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211" w14:textId="c8e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
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2008 года N 18-р. Утратило силу распоряжением Премьер-Министра Республики Казахстан от 18 марта 2009 года N 41-р.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распоряжением Премьер-Министра РК от 18.03.2009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программных документов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2008 года N 18-р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ОБЯЗАННОСТЕЙ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Премьер-Министром, заместителями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Премьер-Министра и Руководителем Канцелярии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Премьер-Министра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Премьер-Министр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Масимов К.К.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 и бюджетной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деятельности регионального финансового центра г. Алматы, регулирования и надзора финансового рынка и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обороны, правопорядка.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 и Совета по экономической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Заместитель Премьер-Министра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Шукеев У.Е.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оперативного управления экономикой, региональной, финансовой и фискальной политики,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сельского хозяйства и агропромышленного комплекса, земельных и водных отношений, охраны окружающей среды, использования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энергетики, развития производственной сферы, транспорта и инфраструктуры, информатизации и связи, демографической и миграционной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Стратегии индустриально-инновационного развития, Государственной программы развития жилищного строительства, инвестиционной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вступления Казахстана во Всемирную торговую организацию, взаимоотношений со странами СНГ и их интеграционными объединениями.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Заместитель Премьер-Министра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Орынбаев Е.Т.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административной реформы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макроэкономической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образования, науки, информации, культуры, здравоохранения, туризма и спорта, социальной политики и социального партнерства.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Руководитель Канцелярии Премьер-Министра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Сагинтаев Б.А.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