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bf8" w14:textId="d3e7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
от 22 мая 2007 года N 133-р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2007 года N 276-р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мая 2007 года N 133-р "О создании рабочей группы по вопросам дальнейшего укрепления Совещания по взаимодействию и мерам доверия в Азии"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вице-министра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Нургалиевича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Айтекенова Кайрата Медибаевича, Сапарбаева Бердибека Машбековича;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"15 июня" заменить словами "22 ноября".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