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f43" w14:textId="f31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мониторинга рынка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2007 года N 263-р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организации мониторинга рынка строительства жилья и проведения анализа состояния строительной отрасли в целом по республике создать рабочую группу (далее - рабочая группа)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Болатович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  - начальник управления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Кунаев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Аскарович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       - директор Департамента стратегии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      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Заяц      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Яков Игнатьевич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Ибадуллаев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Абдул-Амитович         общества "Казахстанская ипотечная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Утегулов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Амангельдинович        акционерного общества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строительный сберегательный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Акчурин                     - директор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Айсултан Анварович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 гарантирования ипотечных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кредитов"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  - председатель Совета ассоциации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  застройщиков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      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Юрьевич                  акционерного общества "Куат"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                      - председатель ассоциаций финансистов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предложения по дальнейшему развитию строительной отрасли и недопущению срывов сроков строительства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предоставить право в установленном порядке привлекать специалистов центральных исполнительных органов и иных организаций по вопросам, входящим в компетенцию рабочей группы, а также запрашивать необходимую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индустрии и торговли Республики Казахстан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