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9afa9" w14:textId="ce9af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"О специальных экономических зонах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22 августа 2007 года N 235-р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нормативных правовых актов, принятие которых необходимо в целях реализации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6 июля 2007 года "О специальных экономических зонах и Республике Казахстан" (далее - перечень).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индустрии и торговли Республики Казахстан и установленном порядке: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разработать и внести на утверждение в Правительство Республики Казахстан проекты соответствующих нормативных правовых актов согласно перечню;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нормативные правовые акты и проинформировать Правительство Республики Казахстан о принятых мерах.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августа 2007 года N 235-р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Перечень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нормативных правовых актов, принятие которых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необходимо в целях реализации законов Республики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Казахстан от 6 июля 2007 года "О специальных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экономических зонах в Республике Казахстан"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2953"/>
        <w:gridCol w:w="2773"/>
        <w:gridCol w:w="3233"/>
        <w:gridCol w:w="2173"/>
      </w:tblGrid>
      <w:tr>
        <w:trPr>
          <w:trHeight w:val="8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акта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исполнение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
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21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 внесении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ноября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 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1237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 (созыв),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МЭБП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
</w:t>
            </w:r>
          </w:p>
        </w:tc>
      </w:tr>
      <w:tr>
        <w:trPr>
          <w:trHeight w:val="13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оператора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 (созыв),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МЭБП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
</w:t>
            </w:r>
          </w:p>
        </w:tc>
      </w:tr>
      <w:tr>
        <w:trPr>
          <w:trHeight w:val="21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Положения об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совете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 и 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состава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 (созыв),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МЭБП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
</w:t>
            </w:r>
          </w:p>
        </w:tc>
      </w:tr>
      <w:tr>
        <w:trPr>
          <w:trHeight w:val="21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допуска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индустрии 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 (созыв),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
</w:t>
            </w:r>
          </w:p>
        </w:tc>
      </w:tr>
      <w:tr>
        <w:trPr>
          <w:trHeight w:val="21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регламенти-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индустрии 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
</w:t>
            </w:r>
          </w:p>
        </w:tc>
      </w:tr>
      <w:tr>
        <w:trPr>
          <w:trHeight w:val="21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концепции,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положения 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зоне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индустрии 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 (созыв),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МЭБП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Примечание: 
</w:t>
      </w:r>
      <w:r>
        <w:rPr>
          <w:rFonts w:ascii="Times New Roman"/>
          <w:b w:val="false"/>
          <w:i w:val="false"/>
          <w:color w:val="000000"/>
          <w:sz w:val="28"/>
        </w:rPr>
        <w:t>
расшифровка аббревиатур: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МИТ  - Министерство индустрии и торговли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МФ   - Министерство финансов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МЭБП - Министерство экономики и бюджетного планирования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Республики Казахстан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