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7f7c" w14:textId="4297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действующего Председателя Организации по безопасности и сотрудничеству в Европе - Министра иностранных дел Испании М.А. Моратиноса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апреля 2007 года N 85-р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сотрудничества между Республикой Казахстан и Организацией по безопасности и сотрудничеству в Европе (далее - ОБСЕ), а также двустороннего сотрудничества между Республикой Казахстан и Королевством Испании и обеспечения протокольно-организационных мероприятий по подготовке и проведению официального визита действующего Председателя ОБСЕ - Министра иностранных дел Испании М.А. Моратиноса в Республику Казахстан 10-11 апреля 2007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ОБСЕ согласно приложению;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бюджетным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ОБСЕ в аэропорту, местах проживания и посещения, сопровождение по маршруту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действующего Председателя ОБСЕ - Министра иностранных дел Испании М.А. Моратиноса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ОБСЕ в VIP-зале аэропорта и сопровождение в местах посещения, а также организацию концертной программы во время официального приема.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2007 года N 85-р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 главе с действующим Председателем ОБСЕ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Министром иностранных дел Испании М.А. Моратиносом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гостинице "Риксос" города Астаны, питание и транспортное обслуживание членов официальной делегации ОБСЕ по формату 1+5.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обеда Премьер-Министра Республики Казахстан К.К. Масимова с членами официальной делегации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ОБСЕ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