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57b8" w14:textId="2cc5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о целесообразности и осуществимости переброски части стока российских рек в Казахстан и Центральную Азию с учетом политических, экономических условий и рисков, имеющегося мирового опыта и оценки последствий воздействия на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апреля 2007 года N 79-р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для выработки предложений о целесообразности и осуществимости переброски части стока российских рек в Казахстан и Центральную Азию с учетом политических, экономических условий и рисков, имеющегося мирового опыта и оценки последствий воздействия на окружающую среду,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Кеншимов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Амирхан Кадирбекович         водным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Жамбеков                   - начальник управления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Боранбаевич            комплекса 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планирования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отраслевых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Сарсенбаева                - начальник управления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Гулшакира Байконысовна       использования и охраны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по водным 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Кожаков                    - советник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Асан Егинбаевич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Плеханов                   - заместитель генерального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Андреевич               геолого-географическому направлению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предприятия "Центр наук о земле,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металлургии и обогащения"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Базарбаев                  - ведущий научный сотрудник группы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Тулекулович            ресурсов отдела проблем 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мониторинга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"Казахского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института экологии и климата"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кандидат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технических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сентября 2007 года выработать предложения: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определению потребности (водного баланса) Казахстана в водных ресурсах на долгосрочную перспективу с учетом возможности их частичного получения из России;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целесообразности переброски стока российских рек в Казахстан и Центральную Азию;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казахстанской позиции к международным переговорам (в рамках Межправительственной комиссии по сотрудничеству между Казахстаном и Россией, ЕврАзЭС, встреч экспертов центрально-азиатских государств и др.) по научным, организационным, техническим, экономическим, экологическим и иным аспектам, относящимся к вопросу переброски части стока российских рек.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сельского хозяйства Республики Казахстан Есимова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