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0039" w14:textId="4370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дальнейшего развития и государственной поддержки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2007 года N 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дальнейшего развития и государственной поддержки предпринимательства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                    - председатель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         конкуренции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Амиржанова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Бектыбаевна           стратегии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Бекболатович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Бекенов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Еркинович              правам интеллектуальной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Абденов                    - директор Департамента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Сакбалдиевич           занятости населения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Борибеков                  - директор Департамента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Кадырбек Козыбаевич         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Кабиев                     - директор Департамента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Джаксылыкович         управления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 - директор Департамента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 политики и прогнозов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и контролю в сфере электро-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теплоэнергетики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                   - советник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Кенжегалиевич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 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Архипкин                   - президент Казахстанской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  торговых компаний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товаропроизводителей электробытовой,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компьютерной техники и сложных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технических систем (КАТЭКС)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Беклемишев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Иннокентьевич          "Совместное предприятие "Белкамит"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Туржанов                   - президент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Абдикалиевич           ответственностью "Киік"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Токтарович             общества "Казахстанское контрактное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Аханов                     - председатель совета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 юридических лиц "Ассоциация финансистов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  компаний холдинга "Raimbek Group"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      - президент ассоциации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Ган                        - президент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 "Союз зернопереработчиков и хлебопеков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Глухов                     - президент ассоциации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Николаевич            мебельной и деревообрабатывающей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 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Динмухамед Аппасович         акционерного общества "Корпорация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"Ордабасы"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Попелюшко                  - президент Союза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    пищевой и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Пшембаев                   - председатель правления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Кудайбергенович       машиностроителей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"Социально-предпринимательская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 "Сарыарка"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Самаренко                  - президент ассоциации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Иванович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Стамбеков                  - президент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Даулетович             "Казахстанский союз промышленников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Худова    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 юридических лиц "Ассоциация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легкой промышленности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Казахстан",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Никитинская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 правления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Мураталиев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Раушанович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Кадырова                   - исполнительный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Данияловна             юридических лиц "Союз пивоваров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  - исполнительный директор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 юридических лиц "Республиканская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ассоциация горнодобывающих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горнометаллургических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Казахстана",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      - исполнительный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Хайрулович             общества "Эл Джи Электроникс"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Спанов                     - исполняющий обязанности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Рустанбек Уарызбекович       директора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электроэнергетической ассоциации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Машинистова                - заместитель директора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Геннадьевна            департамента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государственными активами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Байнаков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 Газизович  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  - управляющий директор,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Нурдаулетович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Суентаев                   - советник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Дамир Серикбаевич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по вопросам дальнейшего развития и государственной поддержки предпринимательства в месячный срок выработать и внести в Правительство Республики Казахстан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дальнейшему развитию существующих институтов поддержки предпринимательства, в том числе созданных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 совершенствования таможенного и налогового законодательства, антимонопольной политики и новых подходов к формированию государственной поддержки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