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326d" w14:textId="9733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декабря 2006 года N 3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7 года N 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7 декабря 2006 года N 368-р "О создании рабочей группы по вопросам миграционной и демографической политики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Еспулаевича           Республики Казахстан -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а                 - вице-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а Кажигуловича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а                 - вице-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а Валихановича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Масимова Карима Кажимкановича, Мусину Лилию Сакеновну, Цоя Игоря Владимиро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 месячный срок" заменить словами "до 10 ма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