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d89a" w14:textId="d62d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Комиссиях по кадровому резерву на руководящие должности местных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 распоряжением Председателя Верховного Суда Республики Казахстан от 30 мая 2006 года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УТВЕРЖДЕНО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Верховного Суда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2006 г. N 105 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Кадровый резерв на руководящие должности местных судов - это действующие судьи Республики Казахстан, данные о которых включены в систематизированный список, сформированный в порядке, определенном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Кадровый резерв формируется в целом по республике, его разделение осуществляется по следующим категориям: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 должности председателей областных и приравненных к ним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на должности председателей коллегий (уголовной и гражданской) областных и приравненных к ним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на должности председателей районных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на должности председателей специализированных судов (экономических,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Пребывание судьи в кадровом резерве длится до трех лет. В течение этого срока судья может быть назначен на руководящую должность, для занятия которой он состоял в кадровом резерве.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необходимости выдвижение на руководящую должность местного суда может быть осуществлено без учета кандидатур, состоящих в кадровом резерве на руководящие должности местных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Комиссией Верховного Суда Республики Казахстан по кадровому резерву на руководящие должности местных судов утверждается перечень документов, необходимых для зачисления кандидатов в кадровый резерв и требования к кандидатам.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Данные о судье, состоящем в кадровом резерве, вносятся в систематизированный список, формируемый Комиссией Верховного Суда Республики Казахстан по кадровому резерву на руководящую должность местных судов, с заполнением соответствующих форм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Резервисты за время пребывания в кадровом резерве могут быть направлены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обучение, стажировку и повышение квалификации.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Образование и деятельность Комиссий по кадровому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резерву на руководящие должности местных судов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Комиссия Верховного Суда Республики Казахстан по кадровому резерву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руководящие должности местных судов (далее - Комиссия Верховного Суда по отбору кадров) - является консультативно-совещательным органом, образуется распоряжением Председателя Верховного Суда, состоит из председателя и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Аналогичные комиссии в областных и приравненных к ним судах (далее - Областные Комиссии) образуются распоряжением председателя суда, состоят из председателя и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Комиссия Верховного Суда по отбору кадров: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запрашивает и получает от Областных Комиссий и Комитета по судебному администрированию при Верховном Суде необходимые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заслушивает на заседаниях Комиссии представителей местных судов, Комитета по судебному администрированию при Верховном Суде по вопросам, входящим в компетенцию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на постоянной основе изучает и проводит анализ работы Областных Комиссий с кадровым резервом, вносит соответствующие предложения Председателю Верховного Суда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ежегодно пересматривает список судей, занесенных в кадровый резерв, вносит в них соответствующие изменения и дополнения;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вправе производить дополнительную проверку кандидатов, представленных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областными комиссиями, в том числе собеседование.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Рабочим органом Комиссии Верховного Суда по отбору кадров является Отдел кадров и государственной службы Аппарата Верховного Суда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Заседание Комиссии Верховного Суда по отбору кадров проводятся в соответствии с планом ее работы, но не реже одного раза в полугодие. Внеплановые заседания проводятся по мере необходимости по решению председателя Комиссии. Заседания Комиссии правомочны при наличии не менее двух третей от общего числа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Председатель Комиссии Верховного Суда по отбору кадров: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осуществляет общее руководство деятельностью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утверждает план работы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осуществляет контроль за реализацией решений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вносит предложения Председателю Верховного Суда по совершенствованию деятельности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Во время отсутствия председателя Комиссии Верховного Суда по отбору кадров либо по его поручению функции председателя выполняет один из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Члены Комиссии Верховного Суда по отбору кадров вправе вносить предложения по плану ее работы, повестке дня заседаний и дополнительным кандидатурам для зачисления в кадровый резерв.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Рабочий орган Комиссии Верховного Суда по отбору кадров представляет на ее рассмотрение необходимые документы и материалы, обеспечивает подготовку проектов планов ее работы, повесток дня заседаний, оформляет протоколы ее заседаний.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Решения Комиссии Верховного Суда по отбору кадров принимаются открытым голосованием и считаются принятыми, если за них подано большинство голосов от общего количества членов Комиссии. Решения оформляются протоколом заседания Комиссии. При равенстве голосов председатель Комиссии имеет решающий голос.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Члены комиссии не вправе воздерживаться от голосования. В случае несогласия с принимаемым решением член Комиссии вправе изложить особое мнение.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Член комиссии не вправе участвовать в рассмотрении вопроса, если он является супругом (супругой), близким родственником или свойственником лица, в отношении которого принимается 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Решения Комиссии Верховного Суда по отбору кадров оформляется протоколом, который подписывается председателем и присутствующими на ее заседании членами в течение семи рабочих дней со дня проведения заседания. В решении Комиссии указывается должность на которую зачисляется кандидат в соответствии с пунктом 2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Основные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19. Основной задачей Комиссии Верховного Суда по отбору кадров является содействие в реализации полномочий Председателя Верховного Суда, предусмотренных подпунктом 2)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"О судебной системе и статусе судей Республики Казахстан", а также повышение эффективности использования кадрового потенциала судебной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Основной функцией Комиссии Верховного Суда по отбору кадров является содействие формированию действенного резерва руководящего состава местных судов.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и условия проведения отбора кандидатов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зачисления в кадровый резерв на руководящие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должности местных судов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21. Формирование кадрового резерва на руководящие должности осуществляется в три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первый этап - отбор и проверка кандидатов на зачисление в кадровый резерв Областными Комиссиями по кадровому резерву на руководящие должности местных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второй этап - обсуждение кандидатур, представленных Областными Комиссиями, на пленарных заседаниях областного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третий этап - рассмотрение Комиссией Верховного Суда по отбору кадров кандидатов на зачисление в кадровый резерв, представленных Областными Комиссиями и утверждение списка судей, зачисленных в кадровый резерв на руководящие должности местных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Право на зачисление в кадровый резерв имеет каждый судья республики, соответствующий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наличие стажа судейской работы не менее трех лет и соответствующей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отсутствие неснятых дисциплинарных взысканий;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обладание безупречной репутацией.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В целях формирования кадрового резерва ежегодно председатель Областной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по отбору кадров информирует председателей судов соответствующей области о формировании списка кадрового резерва, сроках и форме представления списков кандидатур, выразивших желания и соответствующих предъявляемым требованиям, для зачисления в кадровый резерв на руководящие должности местных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этом все судьи соответствующей области в недельный срок должны быть ознакомлены с информацией о формировании кадрового резерва под роспись.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Судьи местных судов, выразившие желание быть зачисленными в кадровый резерв, в недельный срок с момента ознакомления с письмом подают заявление на участие в отборе кандидатур в кадровый резерв председателю Областной Комиссии, который вносит их кандидатуры на рассмотрение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Заявление кандидата рассматривается в десятидневный срок Областной Комиссией, по итогам заседания которой выносится решение рекомендательного характера и материалы в трехдневный срок направляются на рассмотрение пленарных заседаний областного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Окончательное решение о направлении необходимых документов и рекомендаций в Комиссию Верховного Суда по отбору кадров принимается решением пленарного заседания соответствующего областного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необходимости проводится собеседование с кандидатом.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По итогам рассмотрения представленных кандидатур Комиссия Верховного Суда по отбору кадров принимает решение о зачислении либо об отказе в зачислении в кадровый резерв на руководящие должности местных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 причинах отказа в зачислении в кадровый резерв кандидату дается мотивированный ответ.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Информирование председателей Областных Комиссий и кандидатов о зачислении либо об отказе в зачислении в кадровый резерв осуществляется рабочим органом Комиссии Верховного Суда по отбору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Судья, зачисленный в кадровый резерв, может быть исключен из него Комиссией при Верховном Суде по отбору кадров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назначения резервиста на руководящую должность, для занятия которой состоял в кадровом резерве;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подачи заявления об исключении его из кадрового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истечение сроков, указанных в пункте 3 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 случае возникновения обстоятельств, при которых судья перестал соответствовать требованиям, предъявляемым к кандидату для зачисления в кадровый резерв;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освобождения от должности судьи.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этом случае Областная Комиссия в недельный срок со дня обнаружения таких обстоятельств направляет письмо в Комиссию Верховного Суда по отбору кадров об исключении судьи из кадрового резерва с приложением соответствующих материалов.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