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a1e1" w14:textId="51ea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Республики Казахстан от 28 июля 2006 года N 216-p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ноября 2006 года N 319-p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28 июля 2006 года N 216-р "О мерах по реализации законов Республики Казахстан "О концессиях" и "О внесении изменений и дополнений в некоторые законодательные акты Республики Казахстан по вопросам концессии"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</w:t>
      </w:r>
      <w:r>
        <w:rPr>
          <w:rFonts w:ascii="Times New Roman"/>
          <w:b w:val="false"/>
          <w:i w:val="false"/>
          <w:color w:val="000000"/>
          <w:sz w:val="28"/>
        </w:rPr>
        <w:t>
 нормативных правовых актов, принятие которых необходимо в целях реализации законов Республики Казахстан от 7 июля 2006 года "О концессиях" и "О внесении изменений и дополнений в некоторые законодательные акты Республики Казахстан по вопросам концессии", утвержденный указанным распоряжением, дополнить строкой, порядковый номер 10,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"10.  Об утверждении порядка     Постановление   МТК   Декабрь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условий эксплуатации     Правительства        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платных автомобильных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дорог и мостовых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переходов,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ставок сбора за проезд     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