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c155" w14:textId="8dfc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28 сентября 2004 года N 284-р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2006 года N 317-р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внесенными изменениями и дополнениями в законодательные акты Республики Казахстан по вопросам разграничения полномочий между уровнями государственного управления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28 сентября 2004 года N 284-р "О порядке контроля за реализацией Государственной программы развития жилищного строительства в Республике Казахстан на 2005-2007 годы"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"территориальных управлений архитектурно-строительного контроля, инспектирования и лицензирования Комитета по делам строительства Министерства индустрии и торговли Республики Казахстан (далее - Комитет по делам строительства)" заменить словами "местных органов архитектурно-строительного контроля областей, городов Астаны и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пятый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"ежемесячно представлять в Комитет по делам строительства и жилищно-коммунального хозяйства Министерства индустрии и торговли Республики Казахстан информацию о ходе реализации Государственной программы";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"территориальными управлениями Комитета по делам строительства Министерства индустрии и торговли Республики Казахстан" заменить словами "областными, городов Астаны и Алматы местными органами архитектурно-строительного контроля".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