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6a4b" w14:textId="6106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октября 2006 года N 310-p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строки, порядковый номер 52,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