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587a" w14:textId="bb95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проблемным вопросам в области мелиорации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июля 2006 года N 215-p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 в области мелиорации земель: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   - 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Бадашев                     - начальник управления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Айтмаханович            водным ресурсам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Жексембинов                 - депутат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Жомарткали Баясилович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Досманбетов                 - депутат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Бакберген Сарсенович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Исабеков                    - депутат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Шамсат Жаксылыкович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Аяшев     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Оналбай Аяшевич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Караманов                   - депутат Мажилиса Парламента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Узакбай Караманович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Конакбаев                   - депутат Мажилиса Парламента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Керимбекович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 - депутат Мажилиса Парламента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Ермуханбет Омарович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Тойбаев                     - заместитель акима Алматинской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Абдыханович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Усенбаев                    - заместитель акима Жамбылской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Омирбаевич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Еламанов                    - заместитель акима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Бекмырза Кайыпулы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  - первый заместитель акима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Альмаханович            Южно-Казахстанской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Раймбеков                   - заместитель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  Республики Казахстан по управлению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 - председатель Комитета по водным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 ресурсам Министерства сельского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Атшабаров                   - заместитель председателя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Бахитжанович           по водным ресурсам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Тултабаев                   - начальник управления экологического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Чуманович              мониторинга, науки и информационных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 Департамента экологических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проблем, науки и мониторинга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 среды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Мауленов                    - начальник управления мониторинга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Акпар Казалиевич              семеноводства и орошаемого земледелия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земледелия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Ергалеева                   - начальник отдела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Калымжановна           комплекса управления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комплекса и охраны окружающей среды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планирования расходов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отраслевых органов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Шакибаев                    - заместитель руководителя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Илан Исатаевич                учреждения "Жетысуская гидрогеолого-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мелиоративная экспедиция"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водным ресурсам Министерства сельского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Джумадилов                  - руководитель Государственного учреждения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 Джумагулович           "Южно-Казахстанская гидрогеолого-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мелиоративная экспедиция" Комитета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водным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Сагимбаев                   - руководитель Государственного учреждения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Серикбай                      "Кызылординская гидрогеолого-мелиоративная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экспедиция" Комитета по водным ресурсам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трехмесячный срок представить в Правительство Республики Казахстан предложения по решению проблемных вопросов в области мелиорации земель.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