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b9af" w14:textId="5d6b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деятельности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июля 2006 года N 214-p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деятельности Шанхайской организации сотрудничества (далее - ШОС):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Токаев                    - Министр иностранных дел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Касымжомарт Кемелевич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Имандосов                 - Национальный координатор от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Айдарбекович          Казахстан по вопросам деятельности ШОС,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 - советник отдела ШОС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Надежда Петровна            азиатского сотрудничества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иностранных дел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 - вице-министр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 - вице-министр по чрезвычайным ситуациям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Нугманов                  - вице-министр юстиции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Пикович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 - вице-министр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 - вице-министр транспорта и коммуникаций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    - вице-министр энергетики и минеральных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Бырлык Есиркепович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 - вице-министр культуры и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Мухамедиевич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 - вице-министр охраны окружающей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 - председатель Комитета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 санитарно-эпидемиологического надзора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здравоохранения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- Главный государственный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санитарный врач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 - вице-министр сельского хозяйства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 - вице-министр финансов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 - вице-министр экономики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Абылкасымович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 - вице-министр туризма и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Кобланды Нургалиевич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Нуршабеков                - заместитель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Рахатбекович          Республики Казахстан по информатизации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Жампеисов                 - заместитель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Суимбаевич       Республики Казахстан по управлению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Божко                     - первый заместитель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 Комитета национальной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Таджияков                 - заместитель Председателя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Осоченко                  - вице-президент открытого акционерного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Григорьевич        общества "Казахстанская компания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управлению электрическими сетями "KEGOC"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Копайлов                  - вице-президент товарищества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Игоревич              ограниченной ответственностью "Казинвест"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Таджияков                 - вице-президент акционерного общества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Бисенгалиевич         "Банк Развития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                   - заместитель председателя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Туйтеевич           таможенного контроля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Бертисбаев                - директор Департамента электроэнергетики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 и угольной промышленности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Сейдали                   - директор Департамента развития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Жарылкасынович       политики и вступления во Всемирную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торговую организацию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Абишева                   - заместитель директора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Бакит Сыздыковна            транспортной политики и международного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Министерства транспорта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Абеуов                    - начальник отдела по работе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Азилхан Каригулович         международными организациями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операторами связи Агентства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февраля 2007 года внести в Правительство Республики Казахстан предложения по вопросам деятельности ШОС.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предоставить право в установленном порядке привлекать специалистов центральных исполнительных и иных государственных органов по вопросам, входящим в компетенцию рабочей группы, а также запрашивать информацию, необходимую для выполнения возложенных на нее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14 сентября 2004 года N 262-р "О создании рабочей группы по вопросам деятельности Шанхайской организации сотрудничества".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