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ddc1" w14:textId="aa0d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Грузии Ногаидели Зураба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2006 года N 149-p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Грузией и обеспечения протокольно-организационных мероприятий по подготовке и проведению рабочего визита Премьер-Министра Грузии Ногаидели Зураба (далее - визит) в город Астану с 1 по 2 июня 2006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Грузии по формату "1+4"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"Обеспечение деятельности Главы государства, Премьер-Министра и других должностных лиц государственных органов" и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делегации Грузии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Премьер-Министра Грузии Ногаидели Зураба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Республиканской гвардии Республики Казахстан организовать концертную программу во время приема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Акиму города Астаны обеспечить выполнение организационных мероприятий по встрече и проводам делегации Грузии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индустрии и торговли Республики Казахстан совместно с акимом города Астаны организовать бизнес-форум с участием представителей заинтересованных государственных органов, предпринимателей Республики Казахстан и Грузии.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2006 года N 149-р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 делегации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Грузии по формату 1+4 в городе Астане в гостинице "Риксос Президент".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Астане в гостинице "Риксос Президент".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Грузии.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Грузии.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Премьер-Министра Республики Казахстан Ахметова Д.К. в честь Премьер-Министра Грузии Ногаидели Зураба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