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3ee7" w14:textId="e883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обязательном экологическом страховании"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2006 года N 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2005 года "Об обязательном экологическом страховании" Министерству охраны окружающей среды Республики Казахстан в двухмесячный срок разработать и в установленном порядке внести на рассмотрение Правительства Республики Казахстан проект постановления Правительства Республики Казахстан "О внесении изменений и дополнений в постановление Правительства Республики Казахстан от 8 января 2004 года N 19" и принять приказ Министра охраны окружающей среды Республики Казахстан "Об утверждении Правил образования компетентной комиссии по установлению причин, масштабов причиненного вреда и последствий страхового случая, повлекшего аварийное загрязнение окружающей среды".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