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0163" w14:textId="ac50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контроля за исполнением Послания Президента Республики Казахстан народу Казахстана от 18 февраля 2005 года "Казахстан на пути ускоренной экономической, социальной и политической модернизации"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февраля 2005 года
N 39-p-1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безусловного и своевременного выполнения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18 февраля 2005 года "Казахстан на пути ускоренной экономической, социальной и политической модернизации" (далее - Послание):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ежемесячно, в последнюю среду месяца вопросы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рассматриваются на совещаниях у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ежемесячно, в каждую вторую среду месяца вопросы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рассматриваются на совещаниях у Руководителя Канцелярии Премьер-Министра;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еженедельного обеспечения контроля создать Рабочую группу в составе согласно приложению. Рабочей группе обеспечить еженедельный мониторинг состояния исполнения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Общенационального плана мероприятий по его реализации и Сетевого графика исполнения мероприятий Общенационального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 рассматриваются на заседаниях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требованию Рабочей группы необходимые для осуществления контроля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аналогично обеспечить организацию контроля за исполнением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протокола совещания с участием Президента Республики Казахстан от 18 февраля 2005 года N 01-7.3.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распоряжению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2005 года N 39-р-1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распоряжением Премьер-Министра РК от 30 марта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69-p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Молдрахманович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Тукаев                       - заведующий Сводным аналитическим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Акбар Куанышбаевич             отделом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   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   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    - заведующая Экономическим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                    - заведующий Отделом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Газизович   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                      - заведующий Отделом кадровой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Сергеевич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      - заведующий Отделом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Ермекбаевич             документационного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Чиналиев   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Газиз Коршабекович            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инфраструктуры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Шитиков                      - заведующий сектором контроля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Геннадьевич            контроля и документационного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обеспечения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Акимбеков                    - заведующий Отделом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Кыздарбекович         правопорядка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Егимбаева                    - заведующая Юридическим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Дачеровна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Камалдинов                   - заведующий Отделом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 Абсатович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Хамзин                       - заведующий сектором Сводного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 Гизатовича              аналитического отдела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