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5535" w14:textId="26b5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вопросам Совещания по взаимодействию и мерам доверия в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сентября 2005 года N 272-р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и институционализации процесса Совещания по взаимодействию и мерам доверия в Азии (далее - СВМДА):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Шакиров Аскар Оразалиевич       -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руководитель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Ташибаев Мурат Сейтжанович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международных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проблем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Тумыш Канат Кобыландыулы        - первый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Бижанов Нурахмет Кусаинович     -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Касымов                         -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Калмуханбет Нурмуханбетович   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Нугманов Серик Пикович          - вице-министр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Абдымомунов                     - вице-министр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Курманбекович             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 Болат Советович       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Бекжанов Жамбул Лесбекович      - вице-министр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 Ермек Амирханович      -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 Бахыт Турлыханович     - вице-министр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Калюжный Вячеслав Афанасьевич   - руководитель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центра по правам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Габбасов Сырым Габбасович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предупреждения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ситуаций и перспективного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развития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Исин Ержан Курмангалиевич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главного управления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Жаханов Талгат Амангельдинович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Валютно-финансового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Казыбаев Сабыр Самитжанович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Департамента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экономических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отношений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Савельев Сергей Робертович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международной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Кинжебаева Акмарал Казхановна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международных договоров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Кистафин Ержан Сансызбаевич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юридической экспертизы,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защиты информации и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Айткалиева Айша Мустахимовна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международного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Кайырберли Канат Кайырберлиулы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Есимкулов Ерлан Турлангазиевич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Дусталева Альбина Николаевна    - начальник управления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работы и внешних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Акпанбаева Дина Кияшевна        - начальник управления оборонной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промышленности, экспортного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контроля и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Комитета промышленности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научно-технического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Абишева Зухра Ануарбековна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управления транзитной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Айткенов Ернур Мысырович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управления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сотрудничества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Темирбаев Виктор Валерьевич     - начальник отдела Азиатской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безопасности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Кереев Аскар Азаматович         - начальник отдела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отношений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рабочей группе представить на рассмотрение Правительства Республики Казахстан до конца 2005 года проекты: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 Секретариате СВМДА;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Сметы расходов по содержанию Секретариата СВМДА на 2006 год;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Соглашения об аренде здания Секретариата СВМДА на 2006 год;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Концепции по разработке применения мер доверия СВМДА в экономическом, экологическом и гуманитарном измерениях.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реализацией настоящего распоряжения возложить на Министра иностранных дел Республики Казахстан Токаева Касымжомарта Кемелевича.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