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49e7" w14:textId="a754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проекта Государственной программы по патриотическому воспитанию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2005 года N 254-р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проекта Государственной программы по патриотическому воспитанию граждан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подготовке проекта Государственной программы по патриотическому воспитанию граждан Республики Казахстан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Айтимова Бырганым Сариевна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 Азамат Курманбекович -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Утешев Нурлан Сулейменович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Аканов Айкан Аканович      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 Майра Араповна            -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 Батыржан Заирканович      - вице-министр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Ардак Дукенбаевич   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 Абай Болюкбаевич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Кожамжаров      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Темирболат Жанайдарович            по организации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помощи 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юридических услуг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 Григорьевич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Социально-политическим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Мустафина Сабиля Сапаровна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Тугжанов Ералы Лукпанович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Капаков Нурлан Тулегенович       - заведующий сектором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социально-культурного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Испусинова Светлана Багитовна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дошкольного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Нургожаева Татьяна Александровна - директор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Нургужин Марат Рахмалиевич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высшего и послевузовского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 Берик Нурпеисович    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воспитательной и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Айткалиев Ашир Каиржанович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Орсариев Арын Амангельдинович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внутренней политики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Абусеитова Меруерт Хуатовна      - директор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востоковедения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Р. Сулейменова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Каскабасов Сейт Аскарулы         - директор Института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искусства имени М. Ауэзова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 Амангельды Кусаинович   - президент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академии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имени И. Алтынсарина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Нысанбаев Абдумалик Нысанбаевич  - директор Института философии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политологии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 Жуматай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Ассамблеи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Аукенов Ерлан Муратович          - председатель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объединения "Молодежный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"Лидер XXI века"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Жумин Данат                      - лидер Альянса студентов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Кожахмет Мадияр Кожахметулы      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Конгресса молодежи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Тупицын Сергей Геннадьевич       - депутат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городского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председатель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молодежных и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организаций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области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2005 года разработать проект Государственной программы по патриотическому воспитанию граждан Республики Казахстан и внести на рассмотрение Республиканской комиссии по государственным символам.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