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dbc4" w14:textId="a2dd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некоторые законодательные акты Республики Казахстан по вопросам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июня 2005 года
N 162-p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4 мая 2005 года "О внесении изменений и дополнений в некоторые законодательные акты Республики Казахстан по вопросам инвестиций" (далее - Закон) Министерству индустрии и торговли Республики Казахстан в двухмесячный срок со дня вступления Закона в силу внести на рассмотрение Правительства Республики Казахстан проект постановления Правительства Республики Казахстан "О внесении изменений и дополнений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8 мая 2003 года N 436" и обеспечить внесение изменений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Комитета по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индустрии и торговли Республики Казахстан от 26 марта 2003 года N 19-П "Об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утверждении Правил осуществления мониторинга и контроля за деятельностью инвесторов".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