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951" w14:textId="cbc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Государственной программы борьбы с коррупцией на 2006-2010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6 мая 2005 года N 112-р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Государственной программы борьбы с коррупцией на 2006-2010 годы из представителей государственных органов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 Андрей Иванович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Каирбеков Кайрат Кузаирович     - начальник Департамента по раскрытию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предупреждению дел о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(финансовая полиция)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Темирбеков Санат Бакешевич      - начальник аналитического Центра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(финансовая полиция)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Жукенов Абдрашит Толегенович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 Абай Болюкпаевич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Нурахмет Кусаинович     - первый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 Жакип Кажманович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 Аскар Кеменгерович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Макашев Зейнулла Мухамединович  - председатель Комитета по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администрированию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Андрей Николаевич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Абдиров Нургалым Мажитович   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 законностью следствия и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Танкеев Серикхан Алеханович     - заместитель начальника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Джалдыбаева Галия Тагибердиевна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естественных монополий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 Сакен Сайлаубекович - директор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Боярина Людмила Васильевна      - директор Департамента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Сеитов Галымжан  Караканович    - директор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финансовой работы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Акрачкова Дина Викторовна       - директор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правовой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 Вячеслав Крестьянович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Шекимова Людмила Николаевна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правового обеспечения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службы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 Марат Мендыханович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обеспечения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Кистафин Ержан Сансызбаевич     - начальник управления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экспертизы, защиты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контроля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Айтенов Марат Дуйсенбекович     - начальник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Колочиди Алексей Дмитриевич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юридического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 Бекен Орынбекович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правовой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Мамраев Батырбек Муратбекович   - заместитель начальника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Санкубаев Амирбек Буриович      - начальник отдела координации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представительства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надзору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Задорожный Андрей Викторович    - начальник отдела юридической и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службы и защиты информации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информатизации и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 Назымбек Амиржанович  - начальник отдела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контроля за использованием и охраной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земель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управлению земельными ресурсами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августа 2005 года разработать проект Государственной программы борьбы с коррупцией на 2006-2010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органу - разработчику в установленном порядке внести вышеназванный проект в Правительство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