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8f58" w14:textId="5618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внутреннем водном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2004 года N 346-р.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в двухмесячный срок принять необходимые меры по разработке и утверждению в установленном порядке нормативных правовых актов согласно перечню и о принятых мерах проинформировать Правительство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2004 года N 346-р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"О внутреннем водном транспорте"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      !  Форма акта  !  Ответственные  !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нормативного        !              !   исполнители   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правового акта      ! 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    !      3       !        4  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Об утверждении правил    Постановление       МТК,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 внутренних  Правительства       МСХ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водных путей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Об утверждении правил    Постановление       МТК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      Правительства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судна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 на него, а также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удостоверяющих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на судно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 на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 утверждении перечня   Постановление       МТК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обязательных услуг       Правительства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Об утверждении правил    Постановление       МТК,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береговой    Правительства       МСХ,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полосой                  Республики     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Об утверждении правил    Постановление       МТК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            Правительства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лоцманской проводки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Об утверждении перечня   Постановление       МТК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водных        Правительства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путей, открытых для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судоходства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Об утверждении правил    Постановление       МТК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дипломирования членов    Правительства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экипажей судов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Об утверждении перечня   Постановление      МТК,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опасных грузов,          Правительства      МООС,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предназначенных для      Республики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судами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Об утверждении правил    Постановление      МТК,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судоходства по           Правительства      МООС,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внутренним водным        Республики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путям судами, плотами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иными плавучими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перевозку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Вопросы форменной        Постановление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одежды работников        Правительства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на внутреннем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 утверждении формы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судового реестра и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судовой книги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 утверждении      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 лоцманской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службе     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 утверждении перечня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 внутренних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водных путей, типов и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размеров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обязательной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лоцманской проводке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 установлении     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о     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минимальном составе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экипажей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Об утверждении      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квалификационных 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требований, предъявляе-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к капитану судна,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правил его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Вопросы форменной   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одежды работников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водного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Об утверждении      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 капитане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      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капитаном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 надзора за судами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целях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судоходства,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и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пассажиров,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багажа и грузов, учета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реализуемых грузов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расчетов за 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 багажной квитанции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устройства временных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приспособлений и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наплавных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причаливания,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швартовки и стоянки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судов, плотов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плавучих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посадки на суда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высадки с судов 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сажиров, погрузки,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выгрузки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Об утверждении       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и сроков  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подъема затонувшего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присвоения названия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захода судов в порт и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выхода их из порта,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плавания судов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пределах акватории 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стоянки в 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перевозчиками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буксировки судов,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плотов и иных плавучих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Об утверждении перечня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судовых документов, их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формы, порядка их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выдачи и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Об утверждении правил    Приказ             АИС,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почтовых       уполномоченного    МТК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отправлений внутренним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Об утверждении правил    Приказ             МТК, МВД,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капитана судна  уполномоченного    КНБ (по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случае нападения на    органа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судно лиц,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совершения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правных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Об утверждении условий,  Совместный         МТК, МИД,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которых иностранцы    приказ             МВД, МТСЗН,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лица без гражданства   государственных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могут входить в состав   органов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экипажа судна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Об утверждении правил о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проектировании,  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постройке, ремонте и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 судов,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которыми должен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технический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Об утверждении правил    Приказ             МТК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изготовлении          уполномоченного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и изделий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установки на судах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