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533b" w14:textId="f1e5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второго заседания Секретариата Съезда мировых и традиционных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2004 года N 299-р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проведением 10-16 октября 2004 года в городе Туркестане второго заседания Секретариата Съезда мировых и традиционных религий: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средства на период с 10 по 16 октября 2004 года на проживание и питание членов делегаций, принимающих участие во втором заседании Секретариата Съезда мировых и традиционных религий, а также транспортные расходы по маршруту Алматы - Шымкент - Алматы в сумме 9367020 (девять миллионов триста шестьдесят семь тысяч двадцать) тенге за счет средств, предусмотренных в республиканском бюджете на 2004 год по программе 006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