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6ba5" w14:textId="8c06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третьего заседания Межправительственной казахстанско-турецкой экономической комиссии 3-4 мая 2004 года в городе Анкаре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сентября 2004 года N 267-р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реализации договоренностей, достигнутых в ходе третьего заседания Межправительственной казахстанско-турецкой экономической комиссии 3-4 мая 2004 года в городе Анкаре, и обеспечения дальнейшего развития казахстанско-турецкого сотрудничества: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прилагаемый План мероприятий по реализации договоренностей, достигнутых в ходе третьего заседания Межправительственной казахстанско-турецкой экономической комиссии 3-4 мая 2004 года в городе Анкаре (далее - План).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Центральным и местным исполнительным органам, заинтересованным организациям Республики Казахстан (по согласованию) принять конкретные меры по выполнению мероприятий, предусмотренных Планом.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2004 года N 267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договоренностей, достигнутых в ходе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третьего заседания Межправительственной казахстанско-турецкой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комиссии 3-4 мая 2004 года в городе Анкаре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 Мероприятие           |   Срок   |Ответственные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    |исполнения|за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     2                      |     3    |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</w:t>
      </w:r>
      <w:r>
        <w:rPr>
          <w:rFonts w:ascii="Times New Roman"/>
          <w:b/>
          <w:i w:val="false"/>
          <w:color w:val="000000"/>
          <w:sz w:val="28"/>
        </w:rPr>
        <w:t xml:space="preserve">Расширение договорно-правовой базы: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 подготовить к подписанию проект    2005 г.    МФ,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Соглашения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Турецкой Республики о сотрудничестве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взаимной помощи по вопросам соблюдения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налоговых законодательств;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1.2 подготовить к подписанию         2005 г.    МЭБП,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Программу долгосрочного экономического           МТК,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и План действий по               МСХ,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Программы долгосрочного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подписание которых предусматривается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целью реализации положений, указанных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Соглашении о долгосрочном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экономическом сотрудничестве,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Турецкой Республики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 мая 2003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1.3 в рамках Соглашения между        2005 г.    АТК,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Турецкой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и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взаимопомощи в таможенных делах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 мая 2003 года подписать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Агентством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службой при Премьер-Министре Турецкой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методологическом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информационном взаимодействии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таможенной статистики внешней торговли.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 </w:t>
      </w:r>
      <w:r>
        <w:rPr>
          <w:rFonts w:ascii="Times New Roman"/>
          <w:b/>
          <w:i w:val="false"/>
          <w:color w:val="000000"/>
          <w:sz w:val="28"/>
        </w:rPr>
        <w:t xml:space="preserve">Торгово-экономические отношения: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 поощрять комбинированные         постоянно  МТК,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перевозки, способствующие повышению     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конкурентоспособности и снижению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себестоимости экспорта двух стран;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2.2 осуществлять обмен информацией и   постоянно  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специалистами в рамках соглашений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протоколов между таможенными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двух стран;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2.3 взаимодействовать с Турецкой      2004-2005  МИТ,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по вопросам вступления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во Всемирную торговую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организацию, разработать и подписать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соответствующий протокол;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2.4 поощрять активное участие        2005 г.    МИТ,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предпринимательских структур двух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ознакомительных мероприятиях, ярмарках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выставках;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2.5 провести очередное заседание      2 полу-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казахстанско-турецкого Делового Совета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г.Алматы в 2004 году;              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2.6 проработать вопрос передачи       2004-2005  МИТ,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Казахстану опыта Турции по созданию и      гг.    АТК,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управлению специальными экономическими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зонами и об оказании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поддержки в данном вопросе;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2.7 подготовить к подписанию Протокол  2 полу-    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сотрудничестве между Государственным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институтом статистики Турецкой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и Агентством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статистике;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2.8 Обучение специалистов Комитета по  2004-2005  МИТ,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стандартизации, метрологии и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учебным программам, разработанным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Турецким институтом стандартизации;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2.9 содействовать распространению     постоянно  МИТ,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Турецкого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 в Казахстане;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 </w:t>
      </w:r>
      <w:r>
        <w:rPr>
          <w:rFonts w:ascii="Times New Roman"/>
          <w:b/>
          <w:i w:val="false"/>
          <w:color w:val="000000"/>
          <w:sz w:val="28"/>
        </w:rPr>
        <w:t xml:space="preserve">Сотрудничество в области энергетики: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 расширение сотрудничества в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разработки, добычи и                   МЭМР, 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транспортировки углеводородного сырья;           "КазМунай-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3.2 продолжить работу по созданию     2004 г.    АО "НК "Ка-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необходимой правовой базы, касающейся            захстан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участия Казахстана в проекте                   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нефтепровода Баку-Тбилиси-Джейхан,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по сотрудничеству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проекта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коридора "Восток-Запад", который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 транспортировку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нефти по маршруту Актау-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Баку-Тбилиси-Джейхан.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 </w:t>
      </w:r>
      <w:r>
        <w:rPr>
          <w:rFonts w:ascii="Times New Roman"/>
          <w:b/>
          <w:i w:val="false"/>
          <w:color w:val="000000"/>
          <w:sz w:val="28"/>
        </w:rPr>
        <w:t xml:space="preserve">Научно-техническое сотрудничество: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 продолжать и углублять научно-    постоянно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техническое сотрудничество, расширять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 специалистами и информацией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сферах, представляющих взаимный интерес;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4.2 проработать с турецкой стороной    2005 г.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 обучения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 по вопросам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технологий, в частности,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дистанционного зондирования.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 </w:t>
      </w:r>
      <w:r>
        <w:rPr>
          <w:rFonts w:ascii="Times New Roman"/>
          <w:b/>
          <w:i w:val="false"/>
          <w:color w:val="000000"/>
          <w:sz w:val="28"/>
        </w:rPr>
        <w:t xml:space="preserve">Сотрудничество в области промышленности: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5.1 провести двусторонние переговоры   2004 г.    МИТ,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Турецкой Республикой по доступу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рынок товаров и услуг, рассмотреть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возможность подписания Протокола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завершении двусторонних переговоров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отношении торговли товарами и услугами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свете вступления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 Всемирную торговую организацию (ВТО);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5.2 поощрять фирмы, осуществляющие    постоянно  МИТ,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взаимные инвестиции в рамках                   МЭМР,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программ и приоритетов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двух стран;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5.3 оказывать содействие в          постоянно  МИТ,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распространении информации о проектах,           МЭМР,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требующих финансирования среди         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потенциальных инвесторов;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5.4 продолжить работу с турецкой      постоянно  МЭМР,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стороной по привлечению инвестиций в        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следующие приоритетные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информационные технологии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машиностроение (нефтегазовое,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транспортное и электротехническое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 и приборы);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глубокая металлообработка;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производство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биотехнология;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химия и нефтехимия.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5.5 проработать предложение турецкой   2 полу-    МИТ,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стороны относительно вклада      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 в предприятия Турецкой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находящиеся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5.6 рассмотреть предложение турецкой   2 полу-    МЗ,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стороны о визите в Казахстан в 2004   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году делегации турецких производителей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лекарственных препаратов для обсуждения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двустороннего сотрудничества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фармацевтическом секторе.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 </w:t>
      </w:r>
      <w:r>
        <w:rPr>
          <w:rFonts w:ascii="Times New Roman"/>
          <w:b/>
          <w:i w:val="false"/>
          <w:color w:val="000000"/>
          <w:sz w:val="28"/>
        </w:rPr>
        <w:t xml:space="preserve">Подрядные и консалтинговые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 расширять сотрудничество в области постоянно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подрядных, инженерных и консалтинговых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и в этой связи поощрять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фирм двух стран в строительных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проектных работах инфраструктурного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архитектурного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6.2 изучить возможность обучения в    2 полу-    МИТ,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Турции казахстанских рабочих-строителей  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посредством Фонда образования рабочих-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строителей Турции;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6.3 проработать возможности          постоянно  МТК,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более эффективного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турецких фирм в проектах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6.4 осуществлять взаимный обмен       постоянно  МИТ,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информацией и делегациями для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области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консалтинговых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6.5 проработать предложение турецкой   2005 г.    МИТ,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стороны об осуществлении визита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делегации, состоящей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 турецких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компаний и консалтинговых фирм.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 </w:t>
      </w:r>
      <w:r>
        <w:rPr>
          <w:rFonts w:ascii="Times New Roman"/>
          <w:b/>
          <w:i w:val="false"/>
          <w:color w:val="000000"/>
          <w:sz w:val="28"/>
        </w:rPr>
        <w:t xml:space="preserve">Сотрудничество в области малых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средних предприятий: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развитие сотрудничества между        постоянно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уполномоченными органами двух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и изучение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стажировки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 в Турции.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8.    </w:t>
      </w:r>
      <w:r>
        <w:rPr>
          <w:rFonts w:ascii="Times New Roman"/>
          <w:b/>
          <w:i w:val="false"/>
          <w:color w:val="000000"/>
          <w:sz w:val="28"/>
        </w:rPr>
        <w:t xml:space="preserve">Сотрудничество в области туризма: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8.1 подготовка программ, направленных  постоянно  АТС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развитие культурной и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деятельности, ориентацию инвесторов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эту область и развития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высшем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8.2 изучить возможность привлечения    1 квартал  АТС,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 в проекты "Международного      2005 г.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спортивно-туристского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"Тургень", "Базы лыжного спорта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Щучинске", "Республиканского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туристского центра инновационных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 технологий".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9.    </w:t>
      </w:r>
      <w:r>
        <w:rPr>
          <w:rFonts w:ascii="Times New Roman"/>
          <w:b/>
          <w:i w:val="false"/>
          <w:color w:val="000000"/>
          <w:sz w:val="28"/>
        </w:rPr>
        <w:t xml:space="preserve">Сотрудничество в области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хозяйства: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9.1 изучение 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                    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прямой торговли сельскохозяйственной       гг.    МСХ, МИД,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продукцией между соответствующими               Продкорпора-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турецкими и казахстанскими                    ция (по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организациями;                             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ОЮЛ "Зерно-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9.2 проработать предложение турецкой   постоянно  вой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стороны об участии казахстанских фирм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тендерах по закупкам, проводимых              (по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Офисом продукции и земледелия                  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Турецкой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 обеспечить информирование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заинтересованных турецких компаний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возможностях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и переработки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 продукции в Казахстане.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 </w:t>
      </w:r>
      <w:r>
        <w:rPr>
          <w:rFonts w:ascii="Times New Roman"/>
          <w:b/>
          <w:i w:val="false"/>
          <w:color w:val="000000"/>
          <w:sz w:val="28"/>
        </w:rPr>
        <w:t xml:space="preserve">Сотрудничество в области транспорта: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10.1 принимать меры по дальнейшему    постоянно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автомобильных перевозок грузов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устранению препятствий при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10.2 рассмотреть возможность         2004 г.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увеличения квоты обмена бланками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разрешений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перевозок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автомобильным транспортом;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10.3 подготовить к подписанию        2004-2005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Соглашение между Правительством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Турецкой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о воздушном сообщении;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10.4 активизировать совместную       2004-2005  МТК, "АО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работу по реализации проекта по          гг.    "Казахстан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пропуску демонстрационного                   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контейнерного поезда по маршруту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- Стамбул 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международного пассажирского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сообщения по маршруту Алматы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Стамбул - Алматы Трансазиатской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железнодорожной магистрали;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10.5 провести согласование в         2005 г.    МТК,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заинтересованных государственных                "КазМор-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 Республики Казахстан                   ТрансФлот"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Соглашения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Турецкой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области 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10.6 рассмотреть вопрос об оказании    2004 г.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содействия проекту "Поезд Шелкового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/>
          <w:i w:val="false"/>
          <w:color w:val="000000"/>
          <w:sz w:val="28"/>
        </w:rPr>
        <w:t xml:space="preserve">  Сотрудничество в области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социальной защиты: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11.1 провести первое заседание       2005 г.    МТСЗН,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Рабочей группы в рамках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взаимном сотрудничестве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Министерством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Министерством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защиты Турецкой Республики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 октября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11.2 проработать предложение турецкой  2005 г.    МТСЗН,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стороны о подписании Договора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защите.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