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2b58" w14:textId="7352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июня 2004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 природного и техногенного характера 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2004 года N 225-р.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июня 2004 года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 природного и техногенного характера и промышленной безопасности"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2004 года N 225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от 15 июня 2004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предупреждения и ликвидации чрезвычайных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ситуаций природного и техногенного характера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промышленной безопасности"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Наименование нормативного ! Cрок      !Государственный 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правового акта            ! исполнения!ответственный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          !исполнение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классификации чрезвычайных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ситуаций.                     2004г.        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 Об утверждении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полномочиях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чрезвычайной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ситуации.                     2004г.         АЧС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Об утверждении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оснащения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аварийно-спасательных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формирований и обеспечения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кинологических служб.         2004г.         АЧС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Об утверждении норм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спасателей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профессиональных и     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добровольных аварийно-        2004г.        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спасательных служб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формирований продуктами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питания в период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спасательных и неотложных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