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6627" w14:textId="5ee6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"О внесении изменений и дополнений в Конституционный закон Республики Казахстан "О выборах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2004 года N 219-р.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перечень нормативных правовых актов, принятие которых необходимо в целях реализации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Конституционный закон Республики Казахстан "О выборах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Премьер-Министра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августа 2004 года N 219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Конституционного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rPr>
          <w:rFonts w:ascii="Times New Roman"/>
          <w:b/>
          <w:i w:val="false"/>
          <w:color w:val="000000"/>
        </w:rPr>
        <w:t xml:space="preserve">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Конституционный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выборах в Республике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Наименование     | Форма       | Ответственный   | Cрок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нормативного     | завершения  | государственный |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 правового акта   |             | орган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   2          |      3      |       4         |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  О порядке и объеме   Постановление  Центральная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опубликования сооб-  Центральной    избирательная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щений избирательных  избирательной  комиссия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комиссий, данных о   комиссии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кандидатах,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вующих в выборах,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периодическими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печатными изданиями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центральных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 О порядке исполь-    Постановление  Центральная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зования электронной  Центральной    избирательная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избирательной сис-   избирательной  комиссия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темы в части, не     комиссии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регламентированной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Конституционным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 О порядке допуска    Постановление  Центральная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специалиста к        Центральной    избирательная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обслуживанию         избирательной  комиссия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электронной избира-  комиссии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тельной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помещении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голосования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электронной изби-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