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f1e4" w14:textId="addf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проведению комплексного анализа проблем и перспектив развития нефтехимической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2004 года N 208-р. Утратило силу распоряжением Премьер-Министра Республики Казахстан от 26 декабря 2007 года N 390-p.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23 июля 2004 года N 208-р утратило силу распоряжением Премьер-Министра Республики Казахстан от 26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390-p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проведения комплексного анализа проблем и перспектив развития нефтехимической промышленности Республики Казахстан: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               -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Сармурзина                 - директор Департамента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Гайсиевна             развития и управления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активами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Буркурманова        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Марзия Жакановна             нефтехимической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технологического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управления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Амантурлин                 - директор Департамента нефтепереработки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Галимжан Жиршибекович        и нефтехимии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Анощенко            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Станиславович           "Центр инжиниринга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Бойко                      - проректор по научной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Ильясовна             университета "УНАТ"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Герасимов  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Георгиевич            ответственностью "Завод пластических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масс"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Доненов                    - директор акционерного общества "Научно-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Бейсен Кайдарбаевич          технический центр межотраслевой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Жубанов                    - директор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 Ахметович               института новых химических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материалов при Казахском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национальном университете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Зейнулин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Абдыкарим Абжалелович        науки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 - начальник управления межотраслевой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Макеевич               координации и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отраслевой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программ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Искалиев                   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Ерхат Серикович              общества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 - консультант департамента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Аян                          услуг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аналитических исследований"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Карабалин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Узакбай Сулейменович        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Карымбаев                  - начальник отдела развития химических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Бактыгерей Мутигуллович      производств Департамента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промышленности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Касабеков                  - заместитель акима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Серикбаевич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Кешубаев                   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Галиаусат Каирбекович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Киришев                    - генеральный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Едиль Лукванович             общества "Казнефтехим"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Надиров                    - первый вице-президент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Надир Каримович              инженерной академии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Нокин                      - заместитель акима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Кенесович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Нурсеитов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Айткалиевич          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маркетинговых и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исследований"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Сериков                    - ректор Атырауского института нефти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Тулеуш Пауеденович           газа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Хайдаргалиева              - начальник отдела нефтехимической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Ахметовна            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технологического развития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государственными активами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10 сентября 2004 года представить в Правительство Республики Казахстан предложения по возможностям развития нефтехимических производств в Республике Казахстан, с учетом специализации стран Азиатско-Тихоокеанского и приграничных с Республикой Казахстан регионов.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Министра энергетики и минеральных ресурсов Республики Казахстан Школьника B.C.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