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18f" w14:textId="f94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11 марта 2004 года N 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мая 2004 года N 138-р.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12 мая 2004 года N 138-р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марта 2004 года N 62-р "О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 Армана Галиаскаровича    - 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        - первого вице-министра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 Салахатдиновича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Учкемпирову Айгуль Маулетовну    - заместителя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Карибжанова Айдана Табониязовича - управляющего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"КазМунайГаз"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Байжанова Улана Сапаровича       -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"КазМунайГаз - консалтинг"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"Келимбетов Кайрат Нематович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исследований"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"Келимбетов 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 Турмаханович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Марченко Григория Александровича, Досаева Ерболата Аскарбековича;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"апреля" заменить словом "мая".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