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dcb5" w14:textId="d11d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визита Президента Республики Казахстан Назарбаева Н.А. в Канаду 23-27 июня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2004 года N 70-p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договоренностей, достигнутых в ходе визита Президента Республики Казахстан Назарбаева Н.А. в Канаду 23-27 июня 2003 года, и обеспечения дальнейшего развития казахстанско-канадского сотрудничества: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визита Президента Республики Казахстан Назарбаева Н.А. в Канаду 23-27 июня 2003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принять соответствующие меры по реализации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2004 года N 70-р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реализации договоренностей, достигнутых в ходе визита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Президента Республики Казахстан Назарбаева Н.А.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Канаду 23-27 июня 2003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  !   Срок   ! Ответственный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 !исполнения!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 2          !    3     !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Проведение необходимых  1 квартал 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внутригосударственных   2004 года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 по вступлению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силу Договора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Канадой о взаимной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правовой помощи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уголовным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  Торгово-экономическое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 Реализация Казахстан-   Постоянно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ско-канадского плана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действий по укреплению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двустороннего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партнерства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Подготовка и проведение 2004 год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торгово-экономической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миссии в Республику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во главе с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Министром международной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 Джимом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Питерсоном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 Создание Казахстанско-  2004 год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канадской совместной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 торгово-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экономическому сотруд-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ничеству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 Открытие офиса          2004 год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Канадско-евразийского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энергетического и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индустриального альянса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Алматы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 Сотрудничество с        Постоянно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канадской стороной в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малого и среднего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3 Сотрудничество в энергетической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Участие канадских ком-  Постоянно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паний в инвестиционных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 по освоению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Каспийского моря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порядке,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 Создание совместных     Постоянно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по произ-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водству оборудования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нефтегазового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 Участие канадских ком-  2004 год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паний в энергетической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выставке KIOGE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4 Сотрудничество в области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 Участие казахстанских   Постоянно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канадских компаний в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сельскохозяйственных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выставках и ярмарках,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организуемых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Направление канадской   Постоянно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стороне казахстанских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проектов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 Создание совместных     Постоянно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в области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переработки сельскохо-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зяйственной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Подготовка и направле-  2004 год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канадской стороне   4 квартал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Соглашения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Канады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6 Сотрудничество в области обороны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 Участие Канады в        Постоянно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становлении миротвор-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батальона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"Казбат"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 Направление официаль-   2004 год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заявки на техни-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ческую помощь 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творческого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им. Пирсона для 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творческого батальона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"Казбат"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Выделение Агентством    2004 год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Канады по международ-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ному развитию (CIDA)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дополнительных средств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оказание технической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Создание Казахстанско-  2004 год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канадской межпарламент-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Открытие Посольства     2004 год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в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Оттаве.       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