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ec96" w14:textId="a27e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девятого заседания Межгосударственного Совета Евразийского экономического сообщества на уровне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2004 года N 45-p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подготовки и проведения 26-27 февраля 2004 года в городе Алматы девятого заседания Межгосударственного Совета Евразийского экономического сообщества на уровне глав правительств: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26-27 февраля 2004 года в городе Алматы заседания Межгосударственного Совета Евразийского экономического сообщества (далее - заседание).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официальных делегаций Республики Беларусь, Кыргызской Республики, Российской Федерации и Республики Таджикистан, (далее - делегации)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заседания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делегаций в аэропорту,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глав делегаций над территорией Республики Казахстан, посадку и вылет в аэропорту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заседания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 обеспечить выполнение организационных мероприятий по встрече и проводам делегаций, оформлению аэропорта и улиц города Алматы.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глав делегаций в аэропорту города Алматы, организовать концертную программу во время официального приема от имени Премьер-Министра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2004 года N 45-p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делегаций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делегаций по формату 1+6 в гостиницах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глав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залов для проведения двусторонних встреч Премьер-Министра Республики Казахстан с главами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подарков и сувениров для глав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аэропорту города Алматы при встрече и проводах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приема от имени Премьер-Министра Республики Казахстан Ахметова Д.К.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