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8dbd1" w14:textId="418db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распоряжение Премьер-Министра 
Республики Казахстан от 24 декабря 2003 года N 316-р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Kазахстан от 14 января 2004 года N 7-p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24 декабря 2003 года N 316-р "О создании рабочей группы по реализации программы модернизации контроля воздушного пространства Республики Казахстан"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рабочей группы по реализации программы модернизации контроля воздушного пространства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Жарасова               - начальника Департамента военной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Жаната Абдуллаевича      контрразведки Комитета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безопасности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(по согласованию);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Аманбаева              - заместителя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Мурата Ермухановича      таможенного контроля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строке: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"Солодилов             - начальник Главного управления новых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Петрович          технологий Вооруженных Сил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после слова "Казахстан" дополнить словом "секретарь";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 Акчанова Болата Касымовича.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