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3294" w14:textId="f753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федерального канцлера Федеративной Республики Германия Герхарда Шредера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2003 года N 296-p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Федеративной Республикой Германия и обеспечения протокольно-организационных мероприятий по подготовке и проведению официального визита федерального канцлера Федеративной Республики Германия Герхарда Шредера в Республику Казахстан с 4 по 5 декабря 2003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федерального канцлера Федеративной Республики Германия Герхарда Шредера в Республику Казахстан с 4 по 5 декабря 2003 года в городе Астане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Федеративной Республики Германия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за счет средств, предусмотренных в республиканском бюджете на 2003 год по программе "Обслуживание официальных делегаций".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Федеративной Республики Германия в аэропорту, местах проживания и посещения, сопровождение по маршрутам следования, а также охрану двух специальных самолетов.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двух специальных самолетов федерального канцлера Федеративной Республики Германия над территорией Республики Казахстан с посадкой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индустрии и торговли Республики Казахстан организовать бизнес-форум с участием представителей заинтересованных государственных органов, предпринимателей Республики Казахстан и Федеративной Республики Германия.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информации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Астаны обеспечить выполнение организационных мероприятий по встрече и проводам делегации Федеративной Республики Германия, оформлению аэропорта и улиц города Астаны.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федерального канцлера Федеративной Республики Германия в аэропорту города Астаны, организовать концертную программу во время приема от имени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2003 года N 296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официальной делегации Федеративной Республики Германия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 (гостиница "Окан Интерконтиненталь - Астана"), питание и транспортное обслуживание членов официальной делегации Федеративной Республики Германия и сопровождающих лиц по формату 1+10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 -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Федеративной Республики Германия.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делегации Федеративной Республики Германия.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Н.А. Назарбаева в честь федерального канцлера Федеративной Республики Германия Г. Шредера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работ переводчиков-синхронистов, аренды зала, слайд-проектора, компьютера, оборудования для синхронного перевода, наушников, микрофонов, приобретение канцелярских товаров и минеральной воды, необходимых для проведения бизнес-форума с участием представителей деловых кругов Республики Казахстан и Федеративной Республики Германия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