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ad33" w14:textId="307a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визита принца Эндрю, герцога Йоркского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сентября 2003 года N 227-р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двустороннего торгово-экономического сотрудничества между Республикой Казахстан и Соединенным Королевством Великобритании и Северной Ирландии и обеспечения протокольно-организационных мероприятий по подготовке и проведению визита принца Эндрю, герцога Йоркского в Республику Казахстан с 23 по 27 сентября 2003 года в городах Астане, Алматы и Атырау: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организационные мероприятия по подготовке и проведению визита принца Эндрю, герцога Йоркского в Республику Казахстан 23-27 сентября 2003 года в городах Астане, Алматы и Атырау (далее - визит).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необходимые меры по размещению, питанию и транспортному обслуживанию членов официальной делегации Соединенного Королевства Великобритании и Северной Ирландии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финансирование расходов на проведение визита за счет средств, предусмотренных в республиканском бюджете на 2003 год по программе "Обслуживание официальных делегаций".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Соединенного Королевства Великобритании и Северной Ирландии в аэропортах, местах проживания и посещения, а также сопровождение по маршрутам следования.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пролет специального самолета принца Эндрю, герцога Йоркского над территорией Республики Казахстан, посадку и вылет в аэропортах городов Астаны, Алматы и Атырау;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стоянку и заправку специального самолета в аэропортах городов Астаны, Алматы и Атырау.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информации Республики Казахстан обеспечить освещение визита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Акимам городов Астаны, Алматы и Атырау обеспечить выполнение организационных мероприятий по встрече и проводам официальной делегации Соединенного Королевства Великобритании и Северной Ирландии.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реализацией настоящего распоряжения возложить на Министерство иностранных дел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сентября 2003 года N 227-р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Организационные мероприятия по размещению, питанию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и транспортному обслуживанию членов официальной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делегации Соединенного Королевства Великобритании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 Северной Ирландии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Размещение, питание и транспортное обслуживание членов официальной делегации Соединенного Королевства Великобритании и Северной Ирландии (1+6) и сопровождающих лиц в городе Астане в гостинице "Окан Интерконтиненталь", в городе Алматы в гостинице "Хаятт Ридженси" и городе Атырау в гостинице "River Palace".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Казахстан в гостиницах "Окан Интерконтиненталь", "Хаятт Ридженси" и "River Palace".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Изготовление печатной продукции (бейджи, спецпропуска на автомобили).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Приобретение подарка и сувениров для главы и членов делегации.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официального обеда от имени Президента Республики Казахстан Назарбаева Н.А. в честь принца Эндрю, герцога Йоркского.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