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4cf3" w14:textId="0d04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разработки проекта Трудового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августа 2003 года N 185-p.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22 августа 2003 года N 185-р утратило силу постановлением Правительства РК от 22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разработки проекта Трудового кодекса Республики Казахстан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Заирканович 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Габидулла         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Рахматуллаевич              государственной службы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Абжанов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Сакен Кайырович             здравоохранения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Кеменгерович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Балапанов                 - начальник управления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Зейнелкабден Таукенович     политики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Белкин                    - президент Конфедерации свободных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Леонидович           профсоюзов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Гайнутдинова              - прокурор Департамента по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Викторовна           за законностью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государственных органов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 - вице-министр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Кайсаров 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Уалихан Абишевич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Канаев                    - директор административного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Серикжан Зиаданович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Кожевников                - директор Департамента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Владимирович        экономической защиты и трудовой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инспекции Федерации профсоюзов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  - генеральный директор совместного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    предприятия "Беккер и Ко"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  - директор Департамента административной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                      и правовой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Иванович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Масхутов                  - начальник отдела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 Масхутович             соблюдением законодательства о труде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Молдажанов                - заместитель председателя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Ризахмет                    профсоюзов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Курмангазиевич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 - начальник управления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Жомартбекович         законопроектной деятельности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экспертизы законопроектов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Наубетова                 - заведующая сектором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Рашида Ароновна             Национальной комиссии по делам семьи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женщин при 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Попелюшко                 - президент Союза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Висханович         продуктов питания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                - вице-президент Евразийской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Владимирович        ассоциации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 Халел               - директор Департамента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Альжанович                  профилактической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Садыков                   - начальник отдела по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Махамбеткали                иммигрантами, казахской диаспорой,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Нургалиевич                 информации и анализа миграционных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процессов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по миграции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Тян-Ю-Чан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Васильевна          финансов, бухгалтерского учета 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Уразалинов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Шаймерден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Абильмажинович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Черкашина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Алимпиада Ивановна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Шайдилдинова              - директор Департамента труда и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Тулеухановна  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Котович Валерий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Николаевич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 октября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 .       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разработать проект Трудового кодекса Республики Казахстан и внести его в установленном порядке в Правительство Республики Казахстан в сроки согласно Плану мероприятий по реализации Программы Правительства Республики Казахстан на 2002-2004 годы.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Первого заместителя Премьер-Министра Республики Казахстан Павлова А.С.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