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f53e" w14:textId="377f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законодательных актов Республики Казахстан в сфере информатизации, электронного документа и электронной цифровой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августа 2003 года N 173-p.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нормативных правовых актов Правительства Республики Казахстан, принятие которых необходимо в целях реализации законодательных актов Республики Казахстан в сфере информатизации, электронного документа и электронной цифровой подписи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акимам областей, городов Астаны и Алматы в двухмесячный срок принять соответствующие ведомственные нормативные правовые акты в реализацию законодательных актов Республики Казахстан и проинформировать Правительство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2003 г. N 173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Перечень актов Правительства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принятие которых необходимо в целях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законодательных актов Республики Казахстан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информатизации, электронного документа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электронной цифровой подписи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Перечень внесены изменения - распоряжением Премьер-Министра от 27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Наименование    !      Отношения,       !Ответ-    !Сроки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законодательного  !      подлежащие       !ственные 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акта         ! урегулированию актом  !государст-!нения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 Правительства      !венные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 Республики Казахстан  !органы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1) порядок и условия      МКИОС,   январь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 электронного            АИС, КПМ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7      документооборота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января 2003         государственных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"Об           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документе и         2) квалификационные      АИС, МФ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электронной         требования к               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цифровой            деятельности по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подписи"            удостоверению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соответствия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ключа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цифровой подписи,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подтверждению достовер-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ности регистрационных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свидетельств;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3) форма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4) определение размера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ставки лицензионного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сбора за право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отдельными видами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1) определение             АИС,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 национального            АРЕМиЗК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8      оператора в сфере          (по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мая 2003 года       информатизации и его    согласова-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информати-      полномочий;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зации" 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 статьи 6          2) порядок                 АИС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использования                     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государственных                   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информационных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ресурсов;                        "Об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3) перечень видов          АИС,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документированной         МКИОС,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информации и               КПМ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электронных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документов,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ляемых в обязательном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порядке для формирова-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