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e383" w14:textId="9d2e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проекта Программы Правительства Республики Казахстан на 2003-2006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2003 года N 137-р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для подготовки проекта Программы Правительства Республики Казахстан  на 2003-2006 годы (далее - Программа):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 Сергеевич       -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Тлеубердин Алтай Аблаевич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Келимбетов Кайрат Нематович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Ашимов Нургали Садвакасович      - первый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Гамарник Геннадий Николаевич     - первый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Рябченко Олег Григорьевич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Айдарханов Арман Тергеуович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Асанов Жакип Кажманович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Андрющенко Александр Иванович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Дуйсенова Тамара Босымбековна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Искаков Нурлан Абдильдаевич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Кошанов Ерлан Жаканович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Мусина Лилия Сакеновна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Орынбаев Ербол Турмаханович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Рахметов Нурлан Кусаинович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Мусенова Галина Акаевна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секретарь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представить в срок до 18 июля 2003 года на рассмотрение Правительства Республики Казахстан проект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привлечения специалистов центральных и местных исполнительных и других государственных органов, а также запроса необходимых материалов для разработки проекта Программы.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