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c0fc" w14:textId="a3bc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 июля 2001 года N 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июня 2003 года N 115-р.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 июля 2001 года N 51 "О мерах по реализации законодательных актов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актов Правительства Реcпублики Казахстан, принятие которых необходимо в целях реализации законодательных актов Республики Казахстан, утвержденном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строки, порядковый номер 14, и абзац восьмой строки, порядковый номер 17, графы "Отношения, подлежащие урегулированию актом Правительства"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