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720e" w14:textId="b057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Назарбаева Н.А. в Швейцарскую Конфедерацию 20-21 января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2003 года N 109-p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договоренностей, достигнутых в ходе официального визита Президента Республики Казахстан Назарбаева Н.А. в Швейцарскую Конфедерацию 20-21 января 2003 года, и обеспечения дальнейшего развития казахстанско-швейцарского сотрудничества: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Назарбаева Н.А. в Швейцарскую Конфедерацию 20-21 января 2003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заинтересованным организациям (по согласованию) принять меры по выполнению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2003 года N 109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реализации договоренностей, достигнутых в ходе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официального визита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Назарбаева Н.А. в Швейцарскую Конфедерацию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20-21 января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!          Мероприятие        !   Срок   ! 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 !исполнения!  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 !               2             !     3    !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    Провести необходимые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внутригосударственные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процедуры по вступлению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силу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 Соглашение между              1 квартал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Республики     2004 года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и Швейцарским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Федеральным Советом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 перевозках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пассажиров и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 Программа фаза 1 "Интеграция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центральноазиатских стран     2003 года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Содружества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 в Систему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многосторонней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(СМТ)"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    Подготовить к подписанию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проекты следующих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 Соглашение о безвизовых 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поездках для владельцев       2003 года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дипломатических паспортов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 Декларация о взаимопонимании  В течение  Министерство культу-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 Правительством          2003 года  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                   общественного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Федеральным Советом Швейцарии            сия,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культуры, средств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массовой информации 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информационных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 Соглашение между              В течение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Правительством Республики     2003 года  и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и Федеральным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Советом Швейцарии о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Проработать по дипломатичес-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ким каналам сроки визита      2003 года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Федерального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П. Кушпена и Федерального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советника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М. Калми-Рей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Сотрудничество в области      Постоянно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сельского хозяйства                     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 Участие казахстанских и       Постоянно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швейцарских фирм в                      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сельскохозяйственных ярмарках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выставках, организуемых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  Направление швейцарской       Постоянно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стороне казахстанских  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  Создание совместных           Постоянно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предприятий в области                   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переработки сельскохозяйст-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венной продукции                        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  Проработка вопросов     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с компанией    2003 года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"Buehler AG"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поставок мукомольного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оборудования,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элеваторов и погрузочных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мощностей в порту Актау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обеспечения экспорта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казахстанского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Сотрудничество с швейцарской  Постоянно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стороной в сфере малого и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среднего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  Содействие швейцарским        Постоянно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предпринимателям, планирующих            индустрии и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задействовать собственный   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капитал в отдельных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казахстанских проектах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сфере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Сотрудничество в сфере        Постоянно  Агентство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туризма                  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  Участие швейцарских           В период   Агентство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туристских организаций в      проведения и спорту, Министерст-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международной              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туристской ярмарке "Туризм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Путешествия" KITF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  Направление швейцарской       Постоянно  Агентство по туризму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стороне инвестиционных                   и спорту,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проектов для привлечения                 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инвестиций в развитие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туристской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  Рассмотреть возможность       Постоянно  Министерство иност-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 фуникулера                 ранных дел,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 оз. Иссык-Куль и                  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городом Алматы совместно с               Министерство 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швейцарской фирмой "ASH                  ки и бюджетного пла-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Ассоциация гражданского                  нирования,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строительства"                           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коммуникаций,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ство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Сотрудничество с швейцарской  Постоянно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стороной в банковской сфере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 Проведение двусторонних       В течение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консультаций по расширению    2003 года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объема и спектра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  Развитие сектора страхования  В течение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Республике Казахстан        2003 года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совместно со швейцарскими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  Возможность получения         В течение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технической помощи от         2003 года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швейцарских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структур. В частности,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обучении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 с целью изучения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опыта и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практических навыков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По вопросам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надзора: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единого финансового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консолидированного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трансграничного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деятельностью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рисками;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процедуры ликвидации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пруденциального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профессиональных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ценных бумаг, накопительных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пенсионных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полномочий и функций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саморегулируемых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профессиональных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ценных бумаг, 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надзорных функций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саморегулирующими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иностранных эмитентов,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выпущенных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 вопросам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Швейцарским Национальным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Банком денежно-кредитной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политики и курса валют.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 вопросам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системы долгосрочного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финансирования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(ипотечное кредитование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система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сбережений)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Сотрудничество со швейцарской Постоянно  Министерство культу-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стороной в культурно-                    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гуманитарной сфере и области             общественного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                              сия,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  Рассмотреть возможность       В течение  Министерство инос-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Швейцарской       2003 года  ранных дел,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недели в Республике Казахстан            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 организацией выставок и др.            торговли,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мероприятий                              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бюджетного планирова-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ния, Агентство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акиматы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Алматы, Астана,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Министерство культу-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общественного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сия,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  Организация стажировок и      Постоянно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обучения казахстанских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студентов в высших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заведениях Швейцарии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8.3  Разработка казахстанско-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швейцарского проекта,         2004 года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содействующего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начального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Проработка вопросов           В течение  Акимат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с Союзом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предпринимателей Швейцарии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"Economiesuisse" (компания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И. Шнайдер-Аммана - "Ammann")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асфальта и бетона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Проработка вопросов           В течение  Министерство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ЗАО            2003 года  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"Казахстанская компания по               ресурсов, ЗАО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управлению электрическими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сетями "KEGOC" с компанией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"ABB" в области модернизации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инфраструктур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Проработка вопросов           В течение  Министерство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с компанией    2003 года  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"Schmelzmetall AG" в области             ресурсов, ЗАО "НАК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атомной энергетики                      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Расширение сотрудничества в   Постоянно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торговли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