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b02c" w14:textId="442b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18 апреля 2003 года N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мая 2003 года N 100-р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18 апреля 2003 года N 65 "О создании межведомственной рабочей группы по рассмотрению ситуации, сложившейся на Иртышском медеплавильном заводе"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рабочей группы по рассмотрению ситуации, сложившейся на Иртышском медеплавильном заводе: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Гусинского               - депутата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Александра Владимировича   Казахстан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