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d95b" w14:textId="254d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по вопросу приватизации государственного жилищного фонда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февраля 2003 года N 19-p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вопросу приватизации государственного жилищного фонда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 Рахат Сейсембайулы   -  начальник Управления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экспертизы, систематизации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и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всеобуча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 Аблай Тенизбаевич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жилищно-коммунальных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 Казбек Тлеубекович     -  начальник Отдела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коммунальных вопросов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жилищно-коммунальных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монополий и защите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Мендыбаевич  - 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      - 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Зейнел-Гумаровна          администрирования и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службы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Каженов Бакнур Ауезнурович    -  ведущий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Межведомственной рабочей группе в трехмесячный срок внести в установленном порядке на рассмотрение Правительства Республики Казахстан предложения по вопросу приватизации государственного жилищного фонда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