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82d2" w14:textId="ddc8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предложений к проекту Закона Республики Казахстан "О социальной защите инвалидов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2002 года N 207-р. Утратило силу - постановлением Правительства РК от 25 ноября 2003 г. N 1176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разработки предложений к проекту Закона Республики Казахстан "О социальной защите инвалидов в Республике Казахстан"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 Батыржан Зайырканович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Баймуханов Максат Хасанович    - директор Департамента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обеспечения 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бюджетных программ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Ефремов Дмитрий Андреевич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Центрального правления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общества слепых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Аманова Казиза Кусаиновна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лечебно-профилактической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Ергалиева Аманбике Усербаевна  - директор Центра поддержки глухих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инвалидов "Умит"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Каюпова Нина Амировна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Калдыгулова Сания Мусаевна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 Нурлан Ибадуллаевич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спортивной массовой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Исабеков Нурлан Даниатович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здравоохранения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защиты населения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планирования расходов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сферы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Иманалиев Кайрат Исмуратович   - исполнительный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Координационного совета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прав и интересов инвалидов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акиме г. Алматы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Караев Жауымбай Амантурлиевич  - директор Департамента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общего образования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первом квартале 2003 года разработать и внести в установленном порядке в Правительство Республики Казахстан предложения к проекту Закона Республики Казахстан "О социальной защите инвалидов в Республике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