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937" w14:textId="5a52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созданию и ведению мониторинга интенсификации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2002 года N 166-р.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28 октября 2002 года N 166-р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созданию и ведению мониторинга интенсификации экономики Республики Казахстан: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 Ербол Турмаханович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Ашимов Нургали Садвакасович     -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Батпенов Талгат Джумагулович    - начальник отдела науки и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Кетркеева Райгуль Мамырхановна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стратегии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регулирования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Муканов Ельтай Жанабилович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финансового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Муханов Толеген Муханович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горно-металлургического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индустриальной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политики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Раимбеков Нуржан Евгеньевич     - заместитель начальника сводно-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аналитического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Шокаманов Юрий Камирович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статистике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установленном порядке предоставить право привлекать специалистов центральных исполнительных органов и иных государственных органов (по согласованию) по вопросам, входящим в компетенцию рабочей группы, а также запрашивать необходимую информацию для выполнения возложенных на нее задач.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в срок до 1 февраля 2003 года внести в установленном порядке на рассмотрение Правительства Республики Казахстан предложения по созданию и ведению мониторинга интенсификации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 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