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9478" w14:textId="25e9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Наследного принца Княжества Абу Даби, Заместителя Главнокомандующего Вооруженными Силами Объединенных Арабских Эмиратов Шейха Халифы Бин Заида Аль Нахаяна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2002 года N 153-р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Объединенными Арабскими Эмиратами и обеспечения протокольно-организационных мероприятий по подготовке и проведению официального визита Наследного принца Княжества Абу Даби, Заместителя Главнокомандующего Вооруженными Силами Объединенных Арабских Эмиратов Шейха Халифы Бин Заида Аль Нахаяна в Республику Казахстан с 7 по 9 октября 2002 года в городе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официального визита Наследного принца Княжества Абу Даби, Заместителя Главнокомандующего Вооруженными Силами Объединенных Арабских Эмиратов Шейха Халифы Бин Заида Аль Нахаяна в Республику Казахстан с 7 по 9 октября 2002 года в городе Астане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Объединенных Арабских Эмиратов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2002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Объединенных Арабских Эмиратов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Наследного принца Княжества Абу Даби, Заместителя Главнокомандующего Вооруженными Силами Объединенных Арабских Эмиратов над территорией Республики Казахстан, посадку и вылет в аэропортах городов Астаны и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города Астаны и Мангистауской области обеспечить выполнение организационных мероприятий по встрече и проводам официальной делегации Объединенных Арабских Эмиратов, оформлению аэропортов и улиц городов Астаны и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Наследного принца Княжества Абу Даби, Заместителя Главнокомандующего Вооруженными Силами Объединенных Арабских Эмиратов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Акиму Мангистауской области организовать прием в честь Наследного принца Княжества Абу Даби, Заместителя Главнокомандующего Вооруженными Силами Объединенных Арабских Эмиратов.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5 октября 2002 года N 153-р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Организационные меры по размещению,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питанию и транспортному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членов официальной делегации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Объединенных Арабских Эмиратов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Объединенных Арабских Эмиратов (1+10) и сопровождающих лиц в городе Астане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сувениров и подарка для главы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и Актау при встрече и проводах официальной делегации Объединенных Арабских Эмиратов.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обеда от имени Президента Республики Казахстан Назарбаева Н.А. в честь Наследного принца Княжества Абу Даби, Заместителя Главнокомандующего Вооруженными Силами Объединенных Арабских Эмиратов Шейха Халифы Бин Заида Аль Нахаяна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 и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