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7cd6" w14:textId="3637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20 мая 2002 года N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2002 года N 86-р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20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года N 54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R020054_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рабочей группы"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Александра Ивановича   - первого вице-Министра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Канатова Сабита Саркитовича       - вице-Министра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Коржову Наталью Артемовну         - вице-Министра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Шамсутдинова                      - вице-Министра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Рината Шарафутдиновича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Бисетаева Серикбая Жумабековича   - депутата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"Есимов Ахметжан Смагулович       -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 Вадим Павлович           -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инвестициям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"Есимов Ахметжан Смагулович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 Вадим Павлович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Акимову Алтынай Каиржановну,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 Ерлана Аскеровича, Идрисова Марата Макеевича, Рахимова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Даулетхана Жамбатовича, Тажмагамбет Турганбая Килажиулы, Шаихову Асию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Нагимзяновну.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