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af61" w14:textId="813a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июня 2002 года N 77-р. Утратило силу - распоряжением Премьер-Министра РК от 2 сентября 2002 г. N 132-p ~R020132 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распределение обязанностей между Премьер-Министром, заместителями Премьер-Министра и Руководителем Канцелярии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Утверждено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13 июня 2002 года N 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Распределение обязанностей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между Премьер-Министром, заместителями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Руководителем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Тасмагамбетов И.Н.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деятельностью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Правительства в отношениях с Президентом Республики Казахстан, а также с Парламентом, Конституционным Советом, Верховным Судом, Генеральной прокуратурой и другими конституционными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межгосударственных отношений и международного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законотворческой деятельности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Государственной комиссией по вопросам разграничения полномочий между уровнями государственного управления и совершенствования межбюджетных отношений, Республиканской бюджетной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обороны, привлечения иностранных инвестиций, экспортного контроля, развития культуры, межнациональных отношений, государственных материальных резервов,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Кадровые вопросы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контроль над деятельностью Министерства иностранных дел, Министерства обороны, Министерства культуры, информации и общественного согласия, Агентства по государственным материальным резервам, Агентства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Заместитель Премьер-Министра Республики Казахстан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Масимов К.К.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оперативного управления экономикой, региональной политики,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мобилизационной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Координация деятельности государственных органов по вопросам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производственной сферы и инфраструктуры (промышленности, строительства,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малого и среднего предпринимательства, транспорта и коммуникаций,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энергетического сектора и горно-металлургического комплекса).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информатизации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геологии, недропользования и охраны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космодрома "Байконур".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Координация взаимоотношений со странами СНГ и их интеграционными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объединениями.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Руководство Государственной комиссией по строительству нового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Астаны.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Осуществляет общий контроль над деятельностью Министерства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минеральных ресурсов, Министерства транспорта и коммуникаций,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экономики и торговли (по вопросам развития промышленности),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регулированию естественных монополий, защите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поддержке малого бизнеса (по вопросам малого бизнеса).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Заместитель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Мухамеджанов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Координация деятельности правоохранительных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разграничения полномочий между уровнями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Координация деятельности государственных органов по вопросам развития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сферы, образования, науки, здравоохранения, спорта и туризма.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миграционной и демографической политики, социального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партнерства.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Национальной комиссии по делам семьи и женщин при Президенте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Руководство Государственной комиссией по проведению Года здоровья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Республике Казахстан, Советом по правовой политике при Президенте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Осуществляет общий контроль над деятельностью Министерства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дел, Министерства юстиции, Министерства образования и науки,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здравоохранения, Агентства финансовой полиции, Агентства по миграции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демографии, Агентства по туризму и спорту.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Заместитель Премьер-Министра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Есимов А.С.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Координация деятельности государственных органов по вопросам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сельского хозяйства и агропромышленного комплекса,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агропродовольственной программы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экологии, использования природных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окружающей среды, земельных и водных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развития сельских территорий, внутренней миграции.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Руководство деятельностью Министерства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Осуществляет общий контроль над деятельностью Министерства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ресурсов и охраны окружающей среды, Агентства по управлению земельными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Заместитель Премьер-Министра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Павлов А.С.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Вопросы экономического развития, финансовой, налоговой и тарифной политики, совершенствования межбюджетных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 Правительства с Национальным Банком, международными финансовыми и экономическими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работой Совета по экономической политике.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Банка Развития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деятельностью Министерства финансов.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общий контроль над деятельностью Министерства государственных доходов, Министерства экономики и торговли, Министерства труда и социальной защиты населения, Агентства по статистике, Агентства по регулированию естественных монополий, защите конкуренции и поддержке малого бизнеса (в части тарифной политики).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Руководитель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Тлеубердин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центральных и местных исполнительных органов, ведомств в части подготовки решений Правительства и организации их исполнения, обеспечения государственной и исполнительской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реализации кадровой политики Правительства.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Организация работы по реализации региональной политики Правительства,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обеспечение взаимодействия работы Правительства с акимами областей.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Обеспечение взаимодействия Канцелярии Премьер-Министра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Администрацией Президента и аппаратами палат Парламента.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защиты государственных секретов.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Осуществляет общий контроль над деятельностью Агентства по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секретов.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