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b6e6" w14:textId="453b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19 марта 2002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2002 года N 74-р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Премьер-Министра Республики Казахстан от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2002 года N 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R020015_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рабочей группы для рассмотрения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вопроса по урегулированию отношений между Республикой Казахстан и группой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компаний "Айзенберг"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рабочей группы для рассмотрения вопроса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урегулированию отношений между Республикой Казахстан и группой компаний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"Айзенберг":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Таскужина                   - начальника Управления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Амангельды Шагатаевича        связей и инвестиций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Султанова                   - главного специалиста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Муханбеткали Ахотовича        правового обеспечения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правовой и организационной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"Елекеев           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Ирак Касымович                Казахстан, заместитель руководителя"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"Елекеев                    -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Ирак Касымович                Казахстан, руководитель";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Нуркиянова Толеухана Мураткановича,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Сахари Дидара Белгибайулы;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пункте 2 слова "срок до 5 апреля" заменить словами "третьем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