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a281" w14:textId="2faa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расследованию причин чрезвычайного происшествия на руднике открытого акционерного общества "Корпорация "Казахмыс"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мая 2002 года N 37-р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расследования причин чрезвычайного происшествия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Северо-Жезказганском руднике открытого акционерного общества "Корпорация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"Казахмыс", произошедшего 1 мая 2002 года, образовать комиссию в следующем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Бижанов                  - первый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Нурахмет Кусаинович        Республики Казахстан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ситуациям, руководитель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Тогайбаев                - первый заместитель акима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Ислам Уахитович            области,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Асатов                   - заместитель председателя Комитета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Болатай Каримович          строительства Министерства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торговли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Нефедов                  - вице-Министр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 Петрович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Юн                       - первый заместитель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Борисович        управляющего открытым акционерным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обществом "Корпорация "Казахмыс"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Сагын                    - директор Департамента лечебно-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Халел Альжанович           профилактической работы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                 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Ерлан Темешевич            Следственного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Бисакаев                 - заместитель директора Департамента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 Гумарович            занятости Министерства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Комиссии обеспечить всестороннее расследование причин и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данного происшествия, установить объемы причиненного ущерба и принять меры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оказанию первоочередной помощи пострадавшим и семьям погибших.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результатах проведенной работы доложить.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