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9394" w14:textId="be09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решению проблемных вопросов, связанных с урегулированием взаимоотношений с компанией "AES"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апреля 2002 года N 25-р.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решения проблемных вопросов, связанных с урегулированием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взаимоотношений с компанией "АЕS":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Школьник                         - Министр энергетики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Владимир Сергеевич                 ресурсов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Нурпеисов                        - вице-Министр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Кайрат Айтмухамбетович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Елекеев Ирак Касымович           - вице-Министр юстиции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Раханов Максудбек Смагулович     - Председатель Комитета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имущества и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Министерства финансов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Сагинтаев Бакытжан Абдирович     - первый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Агентства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регулированию естественных монополий,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защите конкуренции и поддержке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Бертисбаев Несипкул               - директор Департамента электро-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Бертисбаевич                        энергетики и твердого топлива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Министерства энергетики и минеральных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Швайченко Юрий Петрович          - заместитель акима 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Абитаев                          - вице-президент ОАО "КЕGОС"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Есберген Абитаевич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Дукенбаев                        - президент ЗАО "КОРЭМ"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Кенжемурат Дукенбаевич            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Сноска. Пункт 1 с дополнениями - распоряжением Премьер-Министра РК от 5 августа 2002 года N 120-р </w:t>
      </w:r>
      <w:r>
        <w:rPr>
          <w:rFonts w:ascii="Times New Roman"/>
          <w:b w:val="false"/>
          <w:i w:val="false"/>
          <w:color w:val="000000"/>
          <w:sz w:val="28"/>
        </w:rPr>
        <w:t xml:space="preserve">R020120_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 июня 2002 года представить заключение о возможности подписания с компанией "AES" переоформленного Договора концессии активов двух ГЭС и купли-продажи госпакетов акций четырех ТЭЦ.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Абрамова Т.М.,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