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c70f" w14:textId="b9dc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вопросов, связанных с выдачей лицензий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марта 2002 года N 14-р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выработки предложений по изложенным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фактам о выданных лицензиях на недропользование в письме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"ННК "Казахойл" от 15 февраля 2002 года N 101-26/380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Карим Кажимканович       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 Иванович     - первый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Елеманов Булат Далдаевич          - первый вице-Министр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 Бидахметович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             -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Ринат Шарафутдинович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 Болат Султанович          - Председатель Комитета геологии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охраны недр Министерства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 Серикхан Уалиханович     - заведующий Отделом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сферы и инфраструктуры Канцелярии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Белисбеков Нургали Даулетбекович  - начальник департамента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безопасности Комитета Национальной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Анвар Муратович         - старший прокурор департамента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надзору за законностью деятельности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государственных органов Генеральной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Оразаева Сауле Бахтияровна        - директор информационно-аналитической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группы по проектам развития закрытого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акционерного общества "НК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"КазМунайГаз"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по итогам проверки в срок до 8 апреля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обоснованные предложения в Правительство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