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c228" w14:textId="fcbc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Типовая Программа прохождения стажировки кандидатов в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Верховного Суда Республики Казахстан от 23 августа 2001 года N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Утверждена распоряжением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Председателя Верховного Суда РК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2001 года N 299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Типовая программа разработана в соответствии с Конституционным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судебной системе и статусе судей Республики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 </w:t>
      </w:r>
      <w:r>
        <w:rPr>
          <w:rFonts w:ascii="Times New Roman"/>
          <w:b w:val="false"/>
          <w:i w:val="false"/>
          <w:color w:val="000000"/>
          <w:sz w:val="28"/>
        </w:rPr>
        <w:t>
 о прохождении стажировки кандидатами в судьи и направлена на изучение стажером-кандидатом специфики работы в районном и приравненном к нему суде, приобретение необходимых практических и организаторских навыков для работы в должности судьи.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Прохождение стажировки осуществляется по индивидуальному плану, разрабатываемому на базе данной типовой программы, с учетом уровня профессиональной подготовленности стажера-кандидата для занятия должности судьи, с указанием времени прохождения стажировки в каждом подразделении, который утверждается председателем районного или приравненного к нему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 прохождению стажировки допускаются все без исключения лица, отвечающие требованиям пункта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прохождении стажировки кандидатом в судьи. Лицу не может быть отказано в прохождении стажировки по мотиву произведенного к этому времени набора большого количества стажеров-кандидатов.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Пленарное заседание в исключительных случаях вправе давать положительное заключение до истечения установленного срока стажировки кандидатам в судьи районных и вышестоящих судов, имевшим ранее опыт работы в должности судьи более одного года или свыше трех лет в государственных органах, непосредственно связанных с деятельностью судов, а также имеющим ученые степени и звания в отрасли права.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соответствующего заключения эти лица обращаются непосредственно к председателю областного и приравненного к нему суда, который не позднее 10 дней вносит их материалы на рассмотрение пленарного заседания.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Приобретение необходимых практических навыков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ведении делопроизводства в районном суде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период прохождения стажировки стажер-кандидат изучает в канцелярии суда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распределение основных обязанностей между работниками канцелярии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приема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приема, регистрации и учета заявлений и жалоб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регистрацию и дальнейшее движение поступающих уголовных и гражданских дел, административных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разрешение жалоб и обращений;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составление номенклатуры дел;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ведения книг, журналов учета и нарядов;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составление первичной статистической отчетности и справок;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подготовки оконченных дел к сдаче в архив.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При ознакомлении с работой секретаря судебного заседания: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дел к судебному разбирательству;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ведение протокола судебного заседания;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оформление уголовных дел после предварительного слушания и главного судебного разбирательства, а также оформление гражданских и административных дел после их рассмотрения;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судебных дел для направления в апелляционную инстанцию;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и направление документов на исполнение по вступившим в законную силу судебных решений и по решениям, подлежащим немедленному исполнению.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При ознакомлении с организацией архивной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дел и подготовка их к последующему хранению;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отбор документов постоянного и временного хранения.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Освоение методики изучения и подготовки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судебному рассмотрению различных категорий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 ознакомлении с работой судьи по рассмотрению судебных дел и материалов стажер-кандидат изучает: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гражданским 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гражданских дел к судебному разбирательству;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требования, предъявляемые к оформлению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методику определения перечня документов, необходимых для разрешения отдельных категорий гражданских дел (семейных, жилищных, трудовых, хозяйственных споров и др.), порядок их истребования;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нормативные акты о государственной пошлине;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действий судьи по подготовке дела к судебному разбирательству, их процессуальное оформление.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уголовным 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вопросы, по которым назначается предварительное слушание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проведения предварительного слушания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правильное определение круга лиц, подлежащих вызову в судебное заседание;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назначение главного судебного разбирательства, порядок проведения главного судебного разбирательства;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приобретение навыков в подготовке плана судебного следствия по сложным многоэпизодным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вопросы, подлежащие обсуждению при принятии решения по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особенности рассмотрения дел по вновь открывшимся обстоятельствам и по применению принудительных мер медицинского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административным 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рассмотрение и оформление административных материалов, порядок исполнения постановлений по административным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порядок пересмотра вступивших и не вступивших в законную силу постановлений по делам об административных правонарушениях.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Участие в рассмотрении дел и подготовка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проектов процессуальных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Стажер должен присутствовать по указанию руководителя стажировки при рассмотрении уголовных, гражданских и административных дел и подготовить проекты судебных актов: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уголовным 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проекты постановлений: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приостановлении производства по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назначении предварительного слушания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результатам предварительного слушания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отложении разбирательства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направлении дела для дополнительного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назначении экспертиз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прекращении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приговоров: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обвинительного;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оправдательного;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обвинительного приговора с назначением наказания и освобождения от его отбывания;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делам о хищении;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обвинительного приговора без назначения наказания;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делам о преступлениях, совершенных несовершеннолетними;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делам о грабеже;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делам о причинении телесных повреждений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гражданским 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проекты постановлений: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отказе в принятии заявления в связи с неподсудностью дела данному суду;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оставлении искового заявления без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подготовке дела к судебному разбирательству;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оставлении заявления без рассмотрения в стадии подготовки дела к судебному разбирательству;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направлении судебного поручения;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обеспечении доказательств;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восстановлении срока на подачу кассационной жалобы;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рассмотрении замечаний на протокол судебного заседания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удовлетворении иска о восстановлении на работе, о взыскании заработной платы за время вынужденного прогула и компенсации морального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возмещении материального ущерба, причиненного работниками предприятию, учреждению,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расторжении брака;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выселении без предоставления другого жилого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признании гражданина недееспособным;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 удовлетворении жалобы на отказ в совершении нотариальных действий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Постановлений по административным делам: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наложении административного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прекращении производства по делу;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принудительном исполнении постановления о наложении штрафа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Частных постановлений по уголовным и гражданским делам.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Протокола судебного заседания по уголовным и гражданским делам.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Самостоятельная теоретическая подготовка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Стажер-кандидат должен изучить: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нормы материального и процессуального законодательств;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причины отмены и изменения приговоров, решений и постановлений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проектов постановлений об отмене и изменении решений и приговоров по рассмотренным делам;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методику ведения систематизации нормативных правовых актов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практику вынесения частных постановлений и контроль за их исполнением;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методику обобщения и анализа судебной практики и обобщение отдельных вопросов судебной практики;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планы работы суда, методику их составления и контроля за выполнением плановых заданий;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организацию работы в вышестоящем суде, с подготовкой судебных дел к рассмотрению в апелляционном и надзорном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исполнительном производстве и статусе судебных исполнителей" от 30.06.98.;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уметь пользоваться оргтехникой;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освоить Кодекс судейской этики и основы профессиональных взаимоотношений судьи в коллективе и с гражданами.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Стажер-кандидат представляет проекты документов на рассмотрение руководителя стажировки, который совместно с ним их анализирует, решает, правильно ли в них сделаны выводы и вытекают ли они из материалов дела, обращая внимание стажера-кандидата на стиль изложения документов и существенные обстоятельства, касающиеся создания документов.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VI. Подведение итогов стажировки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Во время стажировки стажером ведется Дневник стажировки.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Стажер-кандидат регулярно заслушивается о ходе стажировки на оперативном совещании суда.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По окончании стажировки стажером представляется итоговый отчет, который должен содержать: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общие сведения о месте прохождения стажировки, сроках и последовательности ее прохождения;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характер выполненных работ по плану стажировки;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приобретенные навыки практической самостоятельной работы;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замечания и предложения по совершенствованию работы районного суда;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предложения по организации и проведению стажировки.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К отчету должны быть приложены образцы процессуальных и иных документов, лично составленных кандидатом за время стажировки, подписанные стажером и руководителем стажировки и дневник стажировки.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Внесение председателем районного суда на рассмотрение пленарного заседания отчета стажера-кандидата осуществляется в течение 10 дней после окончания стажировки.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6.6. Положительное заключение пленарного заседания областного суда действительно в течение 1,5 лет, после которого кандидату, не назначенному на должность судьи, необходимо вновь пройти стажировку в течение месяца по сокращенной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Дневник стажировки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Ф.И.О. стажера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прохождения стажировки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прохождения стажировки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стажировки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Дата| Краткое содержание | Предложения и замечания | Подпись руководителя|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 выполненных работ  |                     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____|____________________|_________________________|_____________________|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              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____|____________________|_________________________|_____________________|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                  |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____|____________________|_________________________|_____________________|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